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3105B" w14:textId="77777777" w:rsidR="0000313E" w:rsidRDefault="005F2485" w:rsidP="00C87591">
      <w:pPr>
        <w:jc w:val="both"/>
        <w:rPr>
          <w:rFonts w:ascii="Hero New" w:hAnsi="Hero New" w:cs="Arial"/>
          <w:b/>
          <w:i/>
          <w:iCs/>
          <w:color w:val="000000"/>
        </w:rPr>
      </w:pPr>
      <w:r w:rsidRPr="00290287">
        <w:rPr>
          <w:rFonts w:ascii="Hero New" w:hAnsi="Hero New" w:cs="Arial"/>
          <w:b/>
          <w:i/>
          <w:iCs/>
          <w:color w:val="000000"/>
        </w:rPr>
        <w:t>EMERGING PRODUCERS</w:t>
      </w:r>
      <w:r w:rsidR="00796E7C" w:rsidRPr="00290287">
        <w:rPr>
          <w:rFonts w:ascii="Hero New" w:hAnsi="Hero New" w:cs="Arial"/>
          <w:b/>
          <w:i/>
          <w:iCs/>
          <w:color w:val="000000"/>
        </w:rPr>
        <w:t xml:space="preserve"> 2019</w:t>
      </w:r>
    </w:p>
    <w:p w14:paraId="20A98283" w14:textId="44415552" w:rsidR="005F2485" w:rsidRPr="00290287" w:rsidRDefault="005F2485" w:rsidP="00C87591">
      <w:pPr>
        <w:jc w:val="both"/>
        <w:rPr>
          <w:rFonts w:ascii="Hero New" w:hAnsi="Hero New" w:cs="Arial"/>
          <w:b/>
          <w:i/>
          <w:iCs/>
          <w:color w:val="000000"/>
        </w:rPr>
      </w:pPr>
      <w:r w:rsidRPr="00290287">
        <w:rPr>
          <w:rFonts w:ascii="Hero New" w:hAnsi="Hero New" w:cs="Arial"/>
          <w:b/>
          <w:i/>
          <w:iCs/>
          <w:color w:val="000000"/>
        </w:rPr>
        <w:t>INFORMATION FOR APPLICANTS</w:t>
      </w:r>
    </w:p>
    <w:p w14:paraId="39B93643" w14:textId="77777777" w:rsidR="00362814" w:rsidRPr="00290287" w:rsidRDefault="00362814" w:rsidP="00C87591">
      <w:pPr>
        <w:jc w:val="both"/>
        <w:rPr>
          <w:rFonts w:ascii="Hero New" w:hAnsi="Hero New"/>
        </w:rPr>
      </w:pPr>
    </w:p>
    <w:p w14:paraId="11638674" w14:textId="3538FD3D" w:rsidR="00362814" w:rsidRPr="00290287" w:rsidRDefault="005F2485" w:rsidP="00C87591">
      <w:pPr>
        <w:jc w:val="both"/>
        <w:rPr>
          <w:rFonts w:ascii="Hero New" w:hAnsi="Hero New"/>
          <w:b/>
        </w:rPr>
      </w:pPr>
      <w:r w:rsidRPr="00290287">
        <w:rPr>
          <w:rFonts w:ascii="Hero New" w:hAnsi="Hero New"/>
          <w:b/>
        </w:rPr>
        <w:t>Who is this opportunity</w:t>
      </w:r>
      <w:r w:rsidR="00362814" w:rsidRPr="00290287">
        <w:rPr>
          <w:rFonts w:ascii="Hero New" w:hAnsi="Hero New"/>
          <w:b/>
        </w:rPr>
        <w:t xml:space="preserve"> for?</w:t>
      </w:r>
    </w:p>
    <w:p w14:paraId="3229C903" w14:textId="7D3D1D68" w:rsidR="00362814" w:rsidRPr="00290287" w:rsidRDefault="00362814" w:rsidP="00C87591">
      <w:pPr>
        <w:jc w:val="both"/>
        <w:rPr>
          <w:rFonts w:ascii="Hero New" w:hAnsi="Hero New"/>
        </w:rPr>
      </w:pPr>
      <w:r w:rsidRPr="00290287">
        <w:rPr>
          <w:rFonts w:ascii="Hero New" w:hAnsi="Hero New"/>
        </w:rPr>
        <w:t>We are looking for two Emerging Producers to join the Creative Development team</w:t>
      </w:r>
      <w:r w:rsidR="005F2485" w:rsidRPr="00290287">
        <w:rPr>
          <w:rFonts w:ascii="Hero New" w:hAnsi="Hero New"/>
        </w:rPr>
        <w:t>,</w:t>
      </w:r>
      <w:r w:rsidRPr="00290287">
        <w:rPr>
          <w:rFonts w:ascii="Hero New" w:hAnsi="Hero New"/>
        </w:rPr>
        <w:t xml:space="preserve"> to support the development of new work </w:t>
      </w:r>
      <w:r w:rsidR="00796E7C" w:rsidRPr="00290287">
        <w:rPr>
          <w:rFonts w:ascii="Hero New" w:hAnsi="Hero New"/>
        </w:rPr>
        <w:t>through our Located Residencies programme</w:t>
      </w:r>
      <w:r w:rsidRPr="00290287">
        <w:rPr>
          <w:rFonts w:ascii="Hero New" w:hAnsi="Hero New"/>
        </w:rPr>
        <w:t>. This is an opportunity for producers with limited professional experience to develop their skills in producing, whilst growing their professional networks and helping artists to create brand new work.</w:t>
      </w:r>
    </w:p>
    <w:p w14:paraId="53FE0B6A" w14:textId="77777777" w:rsidR="005F2485" w:rsidRPr="00290287" w:rsidRDefault="005F2485" w:rsidP="00C87591">
      <w:pPr>
        <w:jc w:val="both"/>
        <w:rPr>
          <w:rFonts w:ascii="Hero New" w:hAnsi="Hero New"/>
        </w:rPr>
      </w:pPr>
    </w:p>
    <w:p w14:paraId="08114CC3" w14:textId="77777777" w:rsidR="00362814" w:rsidRPr="00290287" w:rsidRDefault="00362814" w:rsidP="00C87591">
      <w:pPr>
        <w:jc w:val="both"/>
        <w:rPr>
          <w:rFonts w:ascii="Hero New" w:hAnsi="Hero New"/>
          <w:b/>
        </w:rPr>
      </w:pPr>
      <w:r w:rsidRPr="00290287">
        <w:rPr>
          <w:rFonts w:ascii="Hero New" w:hAnsi="Hero New"/>
          <w:b/>
        </w:rPr>
        <w:t>How will it work?</w:t>
      </w:r>
    </w:p>
    <w:p w14:paraId="1ABA920F" w14:textId="1EAA6BBD" w:rsidR="00362814" w:rsidRPr="00290287" w:rsidRDefault="00362814" w:rsidP="00C87591">
      <w:pPr>
        <w:jc w:val="both"/>
        <w:rPr>
          <w:rFonts w:ascii="Hero New" w:hAnsi="Hero New"/>
        </w:rPr>
      </w:pPr>
      <w:r w:rsidRPr="00290287">
        <w:rPr>
          <w:rFonts w:ascii="Hero New" w:hAnsi="Hero New"/>
        </w:rPr>
        <w:t xml:space="preserve">The Emerging Producers will be an important part of the Creative Development team, underpinning the work of the artists we work with. They will be supported to increase their knowledge and understanding of the role of the producer, build their practical skills, contacts and experience on-the-job, while establishing enduring links with a pool of independent artists. They will also be instrumental in ensuring the work of those artists is seen by local </w:t>
      </w:r>
      <w:r w:rsidR="00796E7C" w:rsidRPr="00290287">
        <w:rPr>
          <w:rFonts w:ascii="Hero New" w:hAnsi="Hero New"/>
        </w:rPr>
        <w:t>communities</w:t>
      </w:r>
      <w:r w:rsidRPr="00290287">
        <w:rPr>
          <w:rFonts w:ascii="Hero New" w:hAnsi="Hero New"/>
        </w:rPr>
        <w:t xml:space="preserve"> and helping to conceive of practical next steps to support the development of the work.</w:t>
      </w:r>
      <w:r w:rsidR="00D24174" w:rsidRPr="00290287">
        <w:rPr>
          <w:rFonts w:ascii="Hero New" w:hAnsi="Hero New"/>
        </w:rPr>
        <w:t xml:space="preserve"> We will also look to find opportunities for the Emerging Producers to work on NTW’s own research and development project</w:t>
      </w:r>
      <w:r w:rsidR="00AD6E5C" w:rsidRPr="00290287">
        <w:rPr>
          <w:rFonts w:ascii="Hero New" w:hAnsi="Hero New"/>
        </w:rPr>
        <w:t>s</w:t>
      </w:r>
      <w:r w:rsidR="00D24174" w:rsidRPr="00290287">
        <w:rPr>
          <w:rFonts w:ascii="Hero New" w:hAnsi="Hero New"/>
        </w:rPr>
        <w:t>, dependent on timelines and availability.</w:t>
      </w:r>
    </w:p>
    <w:p w14:paraId="3131CA8A" w14:textId="77777777" w:rsidR="005F2485" w:rsidRPr="00290287" w:rsidRDefault="005F2485" w:rsidP="00C87591">
      <w:pPr>
        <w:jc w:val="both"/>
        <w:rPr>
          <w:rFonts w:ascii="Hero New" w:hAnsi="Hero New"/>
        </w:rPr>
      </w:pPr>
    </w:p>
    <w:p w14:paraId="02820C4A" w14:textId="205613A0" w:rsidR="00362814" w:rsidRPr="00290287" w:rsidRDefault="00362814" w:rsidP="00C87591">
      <w:pPr>
        <w:jc w:val="both"/>
        <w:rPr>
          <w:rFonts w:ascii="Hero New" w:hAnsi="Hero New"/>
        </w:rPr>
      </w:pPr>
      <w:r w:rsidRPr="00290287">
        <w:rPr>
          <w:rFonts w:ascii="Hero New" w:hAnsi="Hero New"/>
        </w:rPr>
        <w:t xml:space="preserve">The Emerging Producers will be working with artists </w:t>
      </w:r>
      <w:r w:rsidR="005F2485" w:rsidRPr="00290287">
        <w:rPr>
          <w:rFonts w:ascii="Hero New" w:hAnsi="Hero New"/>
        </w:rPr>
        <w:t>who</w:t>
      </w:r>
      <w:r w:rsidRPr="00290287">
        <w:rPr>
          <w:rFonts w:ascii="Hero New" w:hAnsi="Hero New"/>
        </w:rPr>
        <w:t xml:space="preserve"> have been selected to </w:t>
      </w:r>
      <w:r w:rsidR="00D24174" w:rsidRPr="00290287">
        <w:rPr>
          <w:rFonts w:ascii="Hero New" w:hAnsi="Hero New"/>
        </w:rPr>
        <w:t xml:space="preserve">deliver </w:t>
      </w:r>
      <w:r w:rsidRPr="00290287">
        <w:rPr>
          <w:rFonts w:ascii="Hero New" w:hAnsi="Hero New"/>
        </w:rPr>
        <w:t>Located Residencies and will be supported to do so by the Creative Development team.</w:t>
      </w:r>
    </w:p>
    <w:p w14:paraId="5E33D511" w14:textId="77777777" w:rsidR="005F2485" w:rsidRPr="00290287" w:rsidRDefault="005F2485" w:rsidP="00C87591">
      <w:pPr>
        <w:jc w:val="both"/>
        <w:rPr>
          <w:rFonts w:ascii="Hero New" w:hAnsi="Hero New"/>
        </w:rPr>
      </w:pPr>
    </w:p>
    <w:p w14:paraId="7B953D60" w14:textId="213BA0D1" w:rsidR="005F2485" w:rsidRPr="00290287" w:rsidRDefault="00362814" w:rsidP="00C87591">
      <w:pPr>
        <w:jc w:val="both"/>
        <w:rPr>
          <w:rFonts w:ascii="Hero New" w:hAnsi="Hero New"/>
        </w:rPr>
      </w:pPr>
      <w:r w:rsidRPr="00290287">
        <w:rPr>
          <w:rFonts w:ascii="Hero New" w:hAnsi="Hero New"/>
        </w:rPr>
        <w:t xml:space="preserve">Successful candidates will need to commit to </w:t>
      </w:r>
      <w:r w:rsidR="00796E7C" w:rsidRPr="00290287">
        <w:rPr>
          <w:rFonts w:ascii="Hero New" w:hAnsi="Hero New"/>
        </w:rPr>
        <w:t xml:space="preserve">the support of each project from preparation and planning, delivery and drawing up future pathways to support </w:t>
      </w:r>
      <w:r w:rsidR="00D24174" w:rsidRPr="00290287">
        <w:rPr>
          <w:rFonts w:ascii="Hero New" w:hAnsi="Hero New"/>
        </w:rPr>
        <w:t>the</w:t>
      </w:r>
      <w:r w:rsidR="00796E7C" w:rsidRPr="00290287">
        <w:rPr>
          <w:rFonts w:ascii="Hero New" w:hAnsi="Hero New"/>
        </w:rPr>
        <w:t xml:space="preserve"> congoing development of each project where appropriate.</w:t>
      </w:r>
      <w:r w:rsidRPr="00290287">
        <w:rPr>
          <w:rFonts w:ascii="Hero New" w:hAnsi="Hero New"/>
        </w:rPr>
        <w:t xml:space="preserve"> </w:t>
      </w:r>
      <w:r w:rsidR="00796E7C" w:rsidRPr="00290287">
        <w:rPr>
          <w:rFonts w:ascii="Hero New" w:hAnsi="Hero New"/>
        </w:rPr>
        <w:t>Timelines and schedules are flexible and will be determined between selected artists, producers and the Creative Development team.</w:t>
      </w:r>
    </w:p>
    <w:p w14:paraId="3CF65815" w14:textId="77777777" w:rsidR="005F2485" w:rsidRPr="00290287" w:rsidRDefault="005F2485" w:rsidP="00C87591">
      <w:pPr>
        <w:jc w:val="both"/>
        <w:rPr>
          <w:rFonts w:ascii="Hero New" w:hAnsi="Hero New"/>
        </w:rPr>
      </w:pPr>
    </w:p>
    <w:p w14:paraId="69D4E78B" w14:textId="77777777" w:rsidR="00362814" w:rsidRPr="00290287" w:rsidRDefault="00362814" w:rsidP="00C87591">
      <w:pPr>
        <w:jc w:val="both"/>
        <w:rPr>
          <w:rFonts w:ascii="Hero New" w:hAnsi="Hero New"/>
          <w:b/>
        </w:rPr>
      </w:pPr>
      <w:r w:rsidRPr="00290287">
        <w:rPr>
          <w:rFonts w:ascii="Hero New" w:hAnsi="Hero New"/>
          <w:b/>
        </w:rPr>
        <w:t>Where will the Emerging Producers be working?</w:t>
      </w:r>
    </w:p>
    <w:p w14:paraId="27C3A4CD" w14:textId="44A59A40" w:rsidR="00362814" w:rsidRPr="00290287" w:rsidRDefault="005F2485" w:rsidP="00C87591">
      <w:pPr>
        <w:jc w:val="both"/>
        <w:rPr>
          <w:rFonts w:ascii="Hero New" w:hAnsi="Hero New"/>
        </w:rPr>
      </w:pPr>
      <w:r w:rsidRPr="00290287">
        <w:rPr>
          <w:rFonts w:ascii="Hero New" w:hAnsi="Hero New"/>
        </w:rPr>
        <w:t>The Emerging P</w:t>
      </w:r>
      <w:r w:rsidR="00362814" w:rsidRPr="00290287">
        <w:rPr>
          <w:rFonts w:ascii="Hero New" w:hAnsi="Hero New"/>
        </w:rPr>
        <w:t xml:space="preserve">roducers will be working on projects that will be taking place across the country. </w:t>
      </w:r>
    </w:p>
    <w:p w14:paraId="0584A2F2" w14:textId="77777777" w:rsidR="005F2485" w:rsidRPr="00290287" w:rsidRDefault="005F2485" w:rsidP="00C87591">
      <w:pPr>
        <w:jc w:val="both"/>
        <w:rPr>
          <w:rFonts w:ascii="Hero New" w:hAnsi="Hero New"/>
        </w:rPr>
      </w:pPr>
    </w:p>
    <w:p w14:paraId="63BEC677" w14:textId="307AC2E4" w:rsidR="005F2485" w:rsidRPr="00290287" w:rsidRDefault="005F2485" w:rsidP="00C87591">
      <w:pPr>
        <w:jc w:val="both"/>
        <w:rPr>
          <w:rFonts w:ascii="Hero New" w:hAnsi="Hero New"/>
          <w:b/>
        </w:rPr>
      </w:pPr>
      <w:r w:rsidRPr="00290287">
        <w:rPr>
          <w:rFonts w:ascii="Hero New" w:hAnsi="Hero New"/>
          <w:b/>
        </w:rPr>
        <w:t>And when will projects take place?</w:t>
      </w:r>
    </w:p>
    <w:p w14:paraId="28D0C04A" w14:textId="436BB793" w:rsidR="005F2485" w:rsidRPr="00290287" w:rsidRDefault="005F2485" w:rsidP="00C87591">
      <w:pPr>
        <w:jc w:val="both"/>
        <w:rPr>
          <w:rFonts w:ascii="Hero New" w:hAnsi="Hero New"/>
        </w:rPr>
      </w:pPr>
      <w:r w:rsidRPr="00290287">
        <w:rPr>
          <w:rFonts w:ascii="Hero New" w:hAnsi="Hero New"/>
        </w:rPr>
        <w:t xml:space="preserve">We envisage that all projects will take place between </w:t>
      </w:r>
      <w:r w:rsidR="00464158" w:rsidRPr="00290287">
        <w:rPr>
          <w:rFonts w:ascii="Hero New" w:hAnsi="Hero New"/>
        </w:rPr>
        <w:t>Nov</w:t>
      </w:r>
      <w:r w:rsidRPr="00290287">
        <w:rPr>
          <w:rFonts w:ascii="Hero New" w:hAnsi="Hero New"/>
        </w:rPr>
        <w:t xml:space="preserve"> 201</w:t>
      </w:r>
      <w:r w:rsidR="00796E7C" w:rsidRPr="00290287">
        <w:rPr>
          <w:rFonts w:ascii="Hero New" w:hAnsi="Hero New"/>
        </w:rPr>
        <w:t>9</w:t>
      </w:r>
      <w:r w:rsidRPr="00290287">
        <w:rPr>
          <w:rFonts w:ascii="Hero New" w:hAnsi="Hero New"/>
        </w:rPr>
        <w:t xml:space="preserve"> and </w:t>
      </w:r>
      <w:r w:rsidR="00AD6E5C" w:rsidRPr="00290287">
        <w:rPr>
          <w:rFonts w:ascii="Hero New" w:hAnsi="Hero New"/>
        </w:rPr>
        <w:t xml:space="preserve">Jun </w:t>
      </w:r>
      <w:r w:rsidRPr="00290287">
        <w:rPr>
          <w:rFonts w:ascii="Hero New" w:hAnsi="Hero New"/>
        </w:rPr>
        <w:t>20</w:t>
      </w:r>
      <w:r w:rsidR="00796E7C" w:rsidRPr="00290287">
        <w:rPr>
          <w:rFonts w:ascii="Hero New" w:hAnsi="Hero New"/>
        </w:rPr>
        <w:t>20.</w:t>
      </w:r>
    </w:p>
    <w:p w14:paraId="0C0981A1" w14:textId="77777777" w:rsidR="005F2485" w:rsidRPr="00290287" w:rsidRDefault="005F2485" w:rsidP="00C87591">
      <w:pPr>
        <w:jc w:val="both"/>
        <w:rPr>
          <w:rFonts w:ascii="Hero New" w:hAnsi="Hero New"/>
        </w:rPr>
      </w:pPr>
    </w:p>
    <w:p w14:paraId="17961621" w14:textId="77777777" w:rsidR="00362814" w:rsidRPr="00290287" w:rsidRDefault="00362814" w:rsidP="00C87591">
      <w:pPr>
        <w:jc w:val="both"/>
        <w:rPr>
          <w:rFonts w:ascii="Hero New" w:hAnsi="Hero New"/>
          <w:b/>
        </w:rPr>
      </w:pPr>
      <w:r w:rsidRPr="00290287">
        <w:rPr>
          <w:rFonts w:ascii="Hero New" w:hAnsi="Hero New"/>
          <w:b/>
        </w:rPr>
        <w:t>Who can apply?</w:t>
      </w:r>
    </w:p>
    <w:p w14:paraId="73DBB8AA" w14:textId="77777777" w:rsidR="00362814" w:rsidRPr="00290287" w:rsidRDefault="00362814" w:rsidP="00C87591">
      <w:pPr>
        <w:jc w:val="both"/>
        <w:rPr>
          <w:rFonts w:ascii="Hero New" w:hAnsi="Hero New"/>
        </w:rPr>
      </w:pPr>
      <w:r w:rsidRPr="00290287">
        <w:rPr>
          <w:rFonts w:ascii="Hero New" w:hAnsi="Hero New"/>
        </w:rPr>
        <w:t>Producers at the early stages of their careers or artists who have experience self-producing and who are interested in moving into producing on a more regular basis.</w:t>
      </w:r>
    </w:p>
    <w:p w14:paraId="5F459144" w14:textId="77777777" w:rsidR="005F2485" w:rsidRPr="00290287" w:rsidRDefault="005F2485" w:rsidP="00C87591">
      <w:pPr>
        <w:jc w:val="both"/>
        <w:rPr>
          <w:rFonts w:ascii="Hero New" w:hAnsi="Hero New"/>
        </w:rPr>
      </w:pPr>
    </w:p>
    <w:p w14:paraId="0AE2BD8A" w14:textId="610E5F43" w:rsidR="005F2485" w:rsidRPr="00290287" w:rsidRDefault="005F2485" w:rsidP="00C87591">
      <w:pPr>
        <w:jc w:val="both"/>
        <w:rPr>
          <w:rFonts w:ascii="Hero New" w:hAnsi="Hero New"/>
        </w:rPr>
      </w:pPr>
      <w:r w:rsidRPr="00290287">
        <w:rPr>
          <w:rFonts w:ascii="Hero New" w:hAnsi="Hero New"/>
        </w:rPr>
        <w:t>Applicants should have some producing experience already (either for other artists/companies or self-produced work), have a passion for new work and work in development and a commitment to the development of the role of the producer in Wales.</w:t>
      </w:r>
    </w:p>
    <w:p w14:paraId="4FF3AAE6" w14:textId="77777777" w:rsidR="00C87591" w:rsidRPr="00290287" w:rsidRDefault="00C87591" w:rsidP="00C87591">
      <w:pPr>
        <w:jc w:val="both"/>
        <w:rPr>
          <w:rFonts w:ascii="Hero New" w:hAnsi="Hero New"/>
        </w:rPr>
      </w:pPr>
      <w:bookmarkStart w:id="0" w:name="_GoBack"/>
      <w:bookmarkEnd w:id="0"/>
    </w:p>
    <w:p w14:paraId="38A3D0F3" w14:textId="77777777" w:rsidR="009B208F" w:rsidRPr="00290287" w:rsidRDefault="009B208F" w:rsidP="00C87591">
      <w:pPr>
        <w:jc w:val="both"/>
        <w:rPr>
          <w:rFonts w:ascii="Hero New" w:hAnsi="Hero New" w:cs="Times New Roman"/>
        </w:rPr>
      </w:pPr>
      <w:r w:rsidRPr="00290287">
        <w:rPr>
          <w:rFonts w:ascii="Hero New" w:hAnsi="Hero New" w:cs="Arial"/>
          <w:color w:val="000000"/>
          <w:shd w:val="clear" w:color="auto" w:fill="FFFFFF"/>
        </w:rPr>
        <w:lastRenderedPageBreak/>
        <w:t>All participating artists/producers must:</w:t>
      </w:r>
    </w:p>
    <w:p w14:paraId="7F93D84F" w14:textId="3399C6D7" w:rsidR="009B208F" w:rsidRPr="00290287" w:rsidRDefault="009B208F" w:rsidP="00C87591">
      <w:pPr>
        <w:pStyle w:val="ListParagraph"/>
        <w:numPr>
          <w:ilvl w:val="0"/>
          <w:numId w:val="5"/>
        </w:numPr>
        <w:jc w:val="both"/>
        <w:rPr>
          <w:rFonts w:ascii="Hero New" w:hAnsi="Hero New" w:cs="Times New Roman"/>
        </w:rPr>
      </w:pPr>
      <w:r w:rsidRPr="00290287">
        <w:rPr>
          <w:rFonts w:ascii="Hero New" w:hAnsi="Hero New" w:cs="Arial"/>
          <w:color w:val="000000"/>
          <w:shd w:val="clear" w:color="auto" w:fill="FFFFFF"/>
        </w:rPr>
        <w:t>be aged 18 and over;</w:t>
      </w:r>
    </w:p>
    <w:p w14:paraId="65DE4D53" w14:textId="5887A8E2" w:rsidR="009B208F" w:rsidRPr="00290287" w:rsidRDefault="009B208F" w:rsidP="00C87591">
      <w:pPr>
        <w:pStyle w:val="ListParagraph"/>
        <w:numPr>
          <w:ilvl w:val="0"/>
          <w:numId w:val="5"/>
        </w:numPr>
        <w:jc w:val="both"/>
        <w:rPr>
          <w:rFonts w:ascii="Hero New" w:hAnsi="Hero New" w:cs="Times New Roman"/>
        </w:rPr>
      </w:pPr>
      <w:r w:rsidRPr="00290287">
        <w:rPr>
          <w:rFonts w:ascii="Hero New" w:hAnsi="Hero New" w:cs="Arial"/>
          <w:color w:val="000000"/>
          <w:shd w:val="clear" w:color="auto" w:fill="FFFFFF"/>
        </w:rPr>
        <w:t>not be currently engaged in full-time education;</w:t>
      </w:r>
    </w:p>
    <w:p w14:paraId="1C496875" w14:textId="6F380905" w:rsidR="009B208F" w:rsidRPr="00290287" w:rsidRDefault="009B208F" w:rsidP="00C87591">
      <w:pPr>
        <w:pStyle w:val="ListParagraph"/>
        <w:numPr>
          <w:ilvl w:val="0"/>
          <w:numId w:val="5"/>
        </w:numPr>
        <w:jc w:val="both"/>
        <w:rPr>
          <w:rFonts w:ascii="Hero New" w:hAnsi="Hero New" w:cs="Times New Roman"/>
        </w:rPr>
      </w:pPr>
      <w:r w:rsidRPr="00290287">
        <w:rPr>
          <w:rFonts w:ascii="Hero New" w:hAnsi="Hero New" w:cs="Arial"/>
          <w:color w:val="000000"/>
          <w:shd w:val="clear" w:color="auto" w:fill="FFFFFF"/>
        </w:rPr>
        <w:t>not carry out projects in connection to PhD research; and</w:t>
      </w:r>
    </w:p>
    <w:p w14:paraId="47391B48" w14:textId="66FD23A3" w:rsidR="009B208F" w:rsidRPr="00290287" w:rsidRDefault="009B208F" w:rsidP="00C87591">
      <w:pPr>
        <w:pStyle w:val="ListParagraph"/>
        <w:numPr>
          <w:ilvl w:val="0"/>
          <w:numId w:val="5"/>
        </w:numPr>
        <w:jc w:val="both"/>
        <w:rPr>
          <w:rFonts w:ascii="Hero New" w:hAnsi="Hero New" w:cs="Times New Roman"/>
        </w:rPr>
      </w:pPr>
      <w:r w:rsidRPr="00290287">
        <w:rPr>
          <w:rFonts w:ascii="Hero New" w:hAnsi="Hero New" w:cs="Arial"/>
          <w:color w:val="000000"/>
          <w:shd w:val="clear" w:color="auto" w:fill="FFFFFF"/>
        </w:rPr>
        <w:t>based in Wales or able to demonstrate a strong commitment to the development of work in Wales.</w:t>
      </w:r>
    </w:p>
    <w:p w14:paraId="4C6BD19D" w14:textId="77777777" w:rsidR="005F2485" w:rsidRPr="00290287" w:rsidRDefault="005F2485" w:rsidP="00C87591">
      <w:pPr>
        <w:jc w:val="both"/>
        <w:rPr>
          <w:rFonts w:ascii="Hero New" w:hAnsi="Hero New"/>
        </w:rPr>
      </w:pPr>
    </w:p>
    <w:p w14:paraId="2596CF71" w14:textId="77777777" w:rsidR="00362814" w:rsidRPr="00290287" w:rsidRDefault="00362814" w:rsidP="00C87591">
      <w:pPr>
        <w:jc w:val="both"/>
        <w:rPr>
          <w:rFonts w:ascii="Hero New" w:hAnsi="Hero New"/>
          <w:b/>
        </w:rPr>
      </w:pPr>
      <w:r w:rsidRPr="00290287">
        <w:rPr>
          <w:rFonts w:ascii="Hero New" w:hAnsi="Hero New"/>
          <w:b/>
        </w:rPr>
        <w:t>What’s on offer?</w:t>
      </w:r>
    </w:p>
    <w:p w14:paraId="25A0EE2E" w14:textId="01705F7A" w:rsidR="00362814" w:rsidRPr="00290287" w:rsidRDefault="00362814" w:rsidP="00C87591">
      <w:pPr>
        <w:jc w:val="both"/>
        <w:rPr>
          <w:rFonts w:ascii="Hero New" w:hAnsi="Hero New"/>
        </w:rPr>
      </w:pPr>
      <w:r w:rsidRPr="00290287">
        <w:rPr>
          <w:rFonts w:ascii="Hero New" w:hAnsi="Hero New"/>
        </w:rPr>
        <w:t>Each Emerging Producer will receive a bursary of £5</w:t>
      </w:r>
      <w:r w:rsidR="005F2485" w:rsidRPr="00290287">
        <w:rPr>
          <w:rFonts w:ascii="Hero New" w:hAnsi="Hero New"/>
        </w:rPr>
        <w:t>,</w:t>
      </w:r>
      <w:r w:rsidRPr="00290287">
        <w:rPr>
          <w:rFonts w:ascii="Hero New" w:hAnsi="Hero New"/>
        </w:rPr>
        <w:t xml:space="preserve">000 to cover their involvement </w:t>
      </w:r>
      <w:r w:rsidR="006E3D67" w:rsidRPr="00290287">
        <w:rPr>
          <w:rFonts w:ascii="Hero New" w:hAnsi="Hero New"/>
          <w:color w:val="000000" w:themeColor="text1"/>
        </w:rPr>
        <w:t xml:space="preserve">(approx. total of </w:t>
      </w:r>
      <w:r w:rsidR="00A60681" w:rsidRPr="00290287">
        <w:rPr>
          <w:rFonts w:ascii="Hero New" w:hAnsi="Hero New"/>
          <w:color w:val="000000" w:themeColor="text1"/>
        </w:rPr>
        <w:t>10</w:t>
      </w:r>
      <w:r w:rsidR="005C1D5B" w:rsidRPr="00290287">
        <w:rPr>
          <w:rFonts w:ascii="Hero New" w:hAnsi="Hero New"/>
          <w:color w:val="000000" w:themeColor="text1"/>
        </w:rPr>
        <w:t xml:space="preserve"> weeks work)</w:t>
      </w:r>
      <w:r w:rsidR="005C1D5B" w:rsidRPr="00290287">
        <w:rPr>
          <w:rFonts w:ascii="Hero New" w:hAnsi="Hero New"/>
          <w:color w:val="FF0000"/>
        </w:rPr>
        <w:t xml:space="preserve"> </w:t>
      </w:r>
      <w:r w:rsidRPr="00290287">
        <w:rPr>
          <w:rFonts w:ascii="Hero New" w:hAnsi="Hero New"/>
        </w:rPr>
        <w:t>plus up to £1</w:t>
      </w:r>
      <w:r w:rsidR="005F2485" w:rsidRPr="00290287">
        <w:rPr>
          <w:rFonts w:ascii="Hero New" w:hAnsi="Hero New"/>
        </w:rPr>
        <w:t>,</w:t>
      </w:r>
      <w:r w:rsidRPr="00290287">
        <w:rPr>
          <w:rFonts w:ascii="Hero New" w:hAnsi="Hero New"/>
        </w:rPr>
        <w:t>000 to spend on training and ‘Go and See’ opportunities to see important work and meet other producers. Travel and accommodation in Wales will also be covered by NTW.</w:t>
      </w:r>
    </w:p>
    <w:p w14:paraId="0581CB37" w14:textId="77777777" w:rsidR="005F2485" w:rsidRPr="00290287" w:rsidRDefault="005F2485" w:rsidP="00C87591">
      <w:pPr>
        <w:jc w:val="both"/>
        <w:rPr>
          <w:rFonts w:ascii="Hero New" w:hAnsi="Hero New"/>
        </w:rPr>
      </w:pPr>
    </w:p>
    <w:p w14:paraId="443EC334" w14:textId="3543718F" w:rsidR="00362814" w:rsidRPr="00290287" w:rsidRDefault="005F2485" w:rsidP="00C87591">
      <w:pPr>
        <w:jc w:val="both"/>
        <w:rPr>
          <w:rFonts w:ascii="Hero New" w:hAnsi="Hero New"/>
          <w:b/>
        </w:rPr>
      </w:pPr>
      <w:r w:rsidRPr="00290287">
        <w:rPr>
          <w:rFonts w:ascii="Hero New" w:hAnsi="Hero New"/>
          <w:b/>
        </w:rPr>
        <w:t>What’s the application process?</w:t>
      </w:r>
    </w:p>
    <w:p w14:paraId="6BAB962E" w14:textId="133B94F0" w:rsidR="00362814" w:rsidRPr="00290287" w:rsidRDefault="00362814" w:rsidP="00C87591">
      <w:pPr>
        <w:jc w:val="both"/>
        <w:rPr>
          <w:rFonts w:ascii="Hero New" w:hAnsi="Hero New"/>
        </w:rPr>
      </w:pPr>
      <w:r w:rsidRPr="00290287">
        <w:rPr>
          <w:rFonts w:ascii="Hero New" w:hAnsi="Hero New"/>
        </w:rPr>
        <w:t xml:space="preserve">To apply, </w:t>
      </w:r>
      <w:r w:rsidR="005F2485" w:rsidRPr="00290287">
        <w:rPr>
          <w:rFonts w:ascii="Hero New" w:hAnsi="Hero New"/>
        </w:rPr>
        <w:t>please</w:t>
      </w:r>
      <w:r w:rsidRPr="00290287">
        <w:rPr>
          <w:rFonts w:ascii="Hero New" w:hAnsi="Hero New"/>
        </w:rPr>
        <w:t xml:space="preserve"> submit an up-to-date CV</w:t>
      </w:r>
      <w:r w:rsidR="00C87591">
        <w:rPr>
          <w:rFonts w:ascii="Hero New" w:hAnsi="Hero New"/>
        </w:rPr>
        <w:t xml:space="preserve"> </w:t>
      </w:r>
      <w:r w:rsidRPr="00290287">
        <w:rPr>
          <w:rFonts w:ascii="Hero New" w:hAnsi="Hero New"/>
        </w:rPr>
        <w:t xml:space="preserve">and a Cover Letter </w:t>
      </w:r>
      <w:r w:rsidR="005F2485" w:rsidRPr="00290287">
        <w:rPr>
          <w:rFonts w:ascii="Hero New" w:hAnsi="Hero New"/>
        </w:rPr>
        <w:t>that includes</w:t>
      </w:r>
      <w:r w:rsidRPr="00290287">
        <w:rPr>
          <w:rFonts w:ascii="Hero New" w:hAnsi="Hero New"/>
        </w:rPr>
        <w:t>:</w:t>
      </w:r>
    </w:p>
    <w:p w14:paraId="30AD49D0" w14:textId="15EFC84F" w:rsidR="00362814" w:rsidRPr="00290287" w:rsidRDefault="00362814" w:rsidP="00C87591">
      <w:pPr>
        <w:pStyle w:val="ListParagraph"/>
        <w:numPr>
          <w:ilvl w:val="0"/>
          <w:numId w:val="4"/>
        </w:numPr>
        <w:jc w:val="both"/>
        <w:rPr>
          <w:rFonts w:ascii="Hero New" w:hAnsi="Hero New"/>
        </w:rPr>
      </w:pPr>
      <w:r w:rsidRPr="00290287">
        <w:rPr>
          <w:rFonts w:ascii="Hero New" w:hAnsi="Hero New"/>
        </w:rPr>
        <w:t xml:space="preserve">a statement about why you think this is the right opportunity to </w:t>
      </w:r>
      <w:r w:rsidR="005F2485" w:rsidRPr="00290287">
        <w:rPr>
          <w:rFonts w:ascii="Hero New" w:hAnsi="Hero New"/>
        </w:rPr>
        <w:t>support your development at this stage of your career;</w:t>
      </w:r>
    </w:p>
    <w:p w14:paraId="02F58802" w14:textId="22C01007" w:rsidR="00362814" w:rsidRPr="00290287" w:rsidRDefault="00362814" w:rsidP="00C87591">
      <w:pPr>
        <w:pStyle w:val="ListParagraph"/>
        <w:numPr>
          <w:ilvl w:val="0"/>
          <w:numId w:val="4"/>
        </w:numPr>
        <w:jc w:val="both"/>
        <w:rPr>
          <w:rFonts w:ascii="Hero New" w:hAnsi="Hero New"/>
        </w:rPr>
      </w:pPr>
      <w:r w:rsidRPr="00290287">
        <w:rPr>
          <w:rFonts w:ascii="Hero New" w:hAnsi="Hero New"/>
        </w:rPr>
        <w:t>a statement about your un</w:t>
      </w:r>
      <w:r w:rsidR="005F2485" w:rsidRPr="00290287">
        <w:rPr>
          <w:rFonts w:ascii="Hero New" w:hAnsi="Hero New"/>
        </w:rPr>
        <w:t>derstanding of the role of the Emerging P</w:t>
      </w:r>
      <w:r w:rsidRPr="00290287">
        <w:rPr>
          <w:rFonts w:ascii="Hero New" w:hAnsi="Hero New"/>
        </w:rPr>
        <w:t>roducer</w:t>
      </w:r>
      <w:r w:rsidR="005F2485" w:rsidRPr="00290287">
        <w:rPr>
          <w:rFonts w:ascii="Hero New" w:hAnsi="Hero New"/>
        </w:rPr>
        <w:t>;</w:t>
      </w:r>
    </w:p>
    <w:p w14:paraId="678D46C5" w14:textId="2166A394" w:rsidR="00ED444F" w:rsidRPr="00290287" w:rsidRDefault="00362814" w:rsidP="00C87591">
      <w:pPr>
        <w:pStyle w:val="ListParagraph"/>
        <w:numPr>
          <w:ilvl w:val="0"/>
          <w:numId w:val="4"/>
        </w:numPr>
        <w:jc w:val="both"/>
        <w:rPr>
          <w:rFonts w:ascii="Hero New" w:hAnsi="Hero New"/>
        </w:rPr>
      </w:pPr>
      <w:r w:rsidRPr="00290287">
        <w:rPr>
          <w:rFonts w:ascii="Hero New" w:hAnsi="Hero New"/>
        </w:rPr>
        <w:t>details of your producing experience</w:t>
      </w:r>
      <w:r w:rsidR="005F2485" w:rsidRPr="00290287">
        <w:rPr>
          <w:rFonts w:ascii="Hero New" w:hAnsi="Hero New"/>
        </w:rPr>
        <w:t>;</w:t>
      </w:r>
    </w:p>
    <w:p w14:paraId="36747821" w14:textId="72790928" w:rsidR="00362814" w:rsidRPr="00290287" w:rsidRDefault="00362814" w:rsidP="00C87591">
      <w:pPr>
        <w:pStyle w:val="ListParagraph"/>
        <w:numPr>
          <w:ilvl w:val="0"/>
          <w:numId w:val="4"/>
        </w:numPr>
        <w:jc w:val="both"/>
        <w:rPr>
          <w:rFonts w:ascii="Hero New" w:hAnsi="Hero New"/>
        </w:rPr>
      </w:pPr>
      <w:r w:rsidRPr="00290287">
        <w:rPr>
          <w:rFonts w:ascii="Hero New" w:hAnsi="Hero New"/>
        </w:rPr>
        <w:t xml:space="preserve">a statement about </w:t>
      </w:r>
      <w:r w:rsidR="005F2485" w:rsidRPr="00290287">
        <w:rPr>
          <w:rFonts w:ascii="Hero New" w:hAnsi="Hero New"/>
        </w:rPr>
        <w:t xml:space="preserve">your </w:t>
      </w:r>
      <w:r w:rsidRPr="00290287">
        <w:rPr>
          <w:rFonts w:ascii="Hero New" w:hAnsi="Hero New"/>
        </w:rPr>
        <w:t>connection to the development of performance work in Wales</w:t>
      </w:r>
      <w:r w:rsidR="00C87591">
        <w:rPr>
          <w:rFonts w:ascii="Hero New" w:hAnsi="Hero New"/>
        </w:rPr>
        <w:t>;</w:t>
      </w:r>
    </w:p>
    <w:p w14:paraId="2D314A5A" w14:textId="67CCEB07" w:rsidR="00362814" w:rsidRDefault="005F2485" w:rsidP="00C87591">
      <w:pPr>
        <w:pStyle w:val="ListParagraph"/>
        <w:numPr>
          <w:ilvl w:val="0"/>
          <w:numId w:val="4"/>
        </w:numPr>
        <w:jc w:val="both"/>
        <w:rPr>
          <w:rFonts w:ascii="Hero New" w:hAnsi="Hero New"/>
        </w:rPr>
      </w:pPr>
      <w:r w:rsidRPr="00290287">
        <w:rPr>
          <w:rFonts w:ascii="Hero New" w:hAnsi="Hero New"/>
        </w:rPr>
        <w:t>a statement about w</w:t>
      </w:r>
      <w:r w:rsidR="00362814" w:rsidRPr="00290287">
        <w:rPr>
          <w:rFonts w:ascii="Hero New" w:hAnsi="Hero New"/>
        </w:rPr>
        <w:t>hat you see as the biggest challenge to overcome when producing new work in Wales</w:t>
      </w:r>
      <w:r w:rsidR="00C87591">
        <w:rPr>
          <w:rFonts w:ascii="Hero New" w:hAnsi="Hero New"/>
        </w:rPr>
        <w:t>; and</w:t>
      </w:r>
    </w:p>
    <w:p w14:paraId="3B615AD0" w14:textId="07974E56" w:rsidR="00C87591" w:rsidRPr="00C87591" w:rsidRDefault="00C87591" w:rsidP="00C87591">
      <w:pPr>
        <w:pStyle w:val="ListParagraph"/>
        <w:numPr>
          <w:ilvl w:val="0"/>
          <w:numId w:val="4"/>
        </w:numPr>
        <w:jc w:val="both"/>
        <w:rPr>
          <w:rFonts w:ascii="Hero New" w:hAnsi="Hero New"/>
        </w:rPr>
      </w:pPr>
      <w:r w:rsidRPr="00290287">
        <w:rPr>
          <w:rFonts w:ascii="Hero New" w:hAnsi="Hero New"/>
        </w:rPr>
        <w:t>the contact details of two referees who know your work</w:t>
      </w:r>
      <w:r>
        <w:rPr>
          <w:rFonts w:ascii="Hero New" w:hAnsi="Hero New"/>
        </w:rPr>
        <w:t>.</w:t>
      </w:r>
    </w:p>
    <w:p w14:paraId="6CA33033" w14:textId="77777777" w:rsidR="005F2485" w:rsidRPr="00290287" w:rsidRDefault="005F2485" w:rsidP="00C87591">
      <w:pPr>
        <w:jc w:val="both"/>
        <w:rPr>
          <w:rFonts w:ascii="Hero New" w:hAnsi="Hero New"/>
        </w:rPr>
      </w:pPr>
    </w:p>
    <w:p w14:paraId="1B6228CC" w14:textId="34E98E38" w:rsidR="00C87591" w:rsidRPr="00290287" w:rsidRDefault="00362814" w:rsidP="00C87591">
      <w:pPr>
        <w:jc w:val="both"/>
        <w:rPr>
          <w:rFonts w:ascii="Hero New" w:hAnsi="Hero New"/>
        </w:rPr>
      </w:pPr>
      <w:r w:rsidRPr="00290287">
        <w:rPr>
          <w:rFonts w:ascii="Hero New" w:hAnsi="Hero New"/>
        </w:rPr>
        <w:t>Please also consider the following essential and desirable criteria in your application.</w:t>
      </w:r>
    </w:p>
    <w:p w14:paraId="71F6CF80" w14:textId="1FC3C858" w:rsidR="00362814" w:rsidRPr="00290287" w:rsidRDefault="00362814" w:rsidP="00C87591">
      <w:pPr>
        <w:ind w:left="360"/>
        <w:jc w:val="both"/>
        <w:rPr>
          <w:rFonts w:ascii="Hero New" w:hAnsi="Hero New"/>
        </w:rPr>
      </w:pPr>
      <w:r w:rsidRPr="00290287">
        <w:rPr>
          <w:rFonts w:ascii="Hero New" w:hAnsi="Hero New"/>
        </w:rPr>
        <w:t>Essential:</w:t>
      </w:r>
    </w:p>
    <w:p w14:paraId="248349CD" w14:textId="01618157" w:rsidR="00362814" w:rsidRPr="00290287" w:rsidRDefault="00362814" w:rsidP="00C87591">
      <w:pPr>
        <w:pStyle w:val="ListParagraph"/>
        <w:numPr>
          <w:ilvl w:val="0"/>
          <w:numId w:val="3"/>
        </w:numPr>
        <w:ind w:left="1080"/>
        <w:jc w:val="both"/>
        <w:rPr>
          <w:rFonts w:ascii="Hero New" w:hAnsi="Hero New"/>
        </w:rPr>
      </w:pPr>
      <w:r w:rsidRPr="00290287">
        <w:rPr>
          <w:rFonts w:ascii="Hero New" w:hAnsi="Hero New"/>
        </w:rPr>
        <w:t>A proven and demonstrable passion and interest in the creation of new work in Wales</w:t>
      </w:r>
      <w:r w:rsidR="00C87591">
        <w:rPr>
          <w:rFonts w:ascii="Hero New" w:hAnsi="Hero New"/>
        </w:rPr>
        <w:t>;</w:t>
      </w:r>
    </w:p>
    <w:p w14:paraId="5BB31151" w14:textId="169EE52B" w:rsidR="00362814" w:rsidRPr="00290287" w:rsidRDefault="00362814" w:rsidP="00C87591">
      <w:pPr>
        <w:pStyle w:val="ListParagraph"/>
        <w:numPr>
          <w:ilvl w:val="0"/>
          <w:numId w:val="3"/>
        </w:numPr>
        <w:ind w:left="1080"/>
        <w:jc w:val="both"/>
        <w:rPr>
          <w:rFonts w:ascii="Hero New" w:hAnsi="Hero New"/>
        </w:rPr>
      </w:pPr>
      <w:r w:rsidRPr="00290287">
        <w:rPr>
          <w:rFonts w:ascii="Hero New" w:hAnsi="Hero New"/>
        </w:rPr>
        <w:t xml:space="preserve">Experience of producing at least two previous projects (either for other artists/companies or </w:t>
      </w:r>
      <w:r w:rsidR="00223048" w:rsidRPr="00290287">
        <w:rPr>
          <w:rFonts w:ascii="Hero New" w:hAnsi="Hero New"/>
        </w:rPr>
        <w:t>self-produced</w:t>
      </w:r>
      <w:r w:rsidRPr="00290287">
        <w:rPr>
          <w:rFonts w:ascii="Hero New" w:hAnsi="Hero New"/>
        </w:rPr>
        <w:t xml:space="preserve"> work)</w:t>
      </w:r>
      <w:r w:rsidR="00C87591">
        <w:rPr>
          <w:rFonts w:ascii="Hero New" w:hAnsi="Hero New"/>
        </w:rPr>
        <w:t>;</w:t>
      </w:r>
    </w:p>
    <w:p w14:paraId="7FAC3414" w14:textId="68CA505D" w:rsidR="00362814" w:rsidRPr="00290287" w:rsidRDefault="00362814" w:rsidP="00C87591">
      <w:pPr>
        <w:pStyle w:val="ListParagraph"/>
        <w:numPr>
          <w:ilvl w:val="0"/>
          <w:numId w:val="3"/>
        </w:numPr>
        <w:ind w:left="1080"/>
        <w:jc w:val="both"/>
        <w:rPr>
          <w:rFonts w:ascii="Hero New" w:hAnsi="Hero New"/>
        </w:rPr>
      </w:pPr>
      <w:r w:rsidRPr="00290287">
        <w:rPr>
          <w:rFonts w:ascii="Hero New" w:hAnsi="Hero New"/>
        </w:rPr>
        <w:t>Experience of managing people and budgets</w:t>
      </w:r>
      <w:r w:rsidR="00C87591">
        <w:rPr>
          <w:rFonts w:ascii="Hero New" w:hAnsi="Hero New"/>
        </w:rPr>
        <w:t>;</w:t>
      </w:r>
    </w:p>
    <w:p w14:paraId="0C56D370" w14:textId="0E4C4C9B" w:rsidR="00362814" w:rsidRPr="00290287" w:rsidRDefault="005F2485" w:rsidP="00C87591">
      <w:pPr>
        <w:pStyle w:val="ListParagraph"/>
        <w:numPr>
          <w:ilvl w:val="0"/>
          <w:numId w:val="3"/>
        </w:numPr>
        <w:ind w:left="1080"/>
        <w:jc w:val="both"/>
        <w:rPr>
          <w:rFonts w:ascii="Hero New" w:hAnsi="Hero New"/>
        </w:rPr>
      </w:pPr>
      <w:r w:rsidRPr="00290287">
        <w:rPr>
          <w:rFonts w:ascii="Hero New" w:hAnsi="Hero New"/>
        </w:rPr>
        <w:t>The a</w:t>
      </w:r>
      <w:r w:rsidR="00362814" w:rsidRPr="00290287">
        <w:rPr>
          <w:rFonts w:ascii="Hero New" w:hAnsi="Hero New"/>
        </w:rPr>
        <w:t>bility to support the ideas of others as well as able to take a lead.</w:t>
      </w:r>
    </w:p>
    <w:p w14:paraId="4B7D0299" w14:textId="77777777" w:rsidR="005F2485" w:rsidRPr="00290287" w:rsidRDefault="005F2485" w:rsidP="00C87591">
      <w:pPr>
        <w:ind w:left="360"/>
        <w:jc w:val="both"/>
        <w:rPr>
          <w:rFonts w:ascii="Hero New" w:hAnsi="Hero New"/>
        </w:rPr>
      </w:pPr>
    </w:p>
    <w:p w14:paraId="79FA2003" w14:textId="77777777" w:rsidR="00362814" w:rsidRPr="00290287" w:rsidRDefault="00362814" w:rsidP="00C87591">
      <w:pPr>
        <w:ind w:left="360"/>
        <w:jc w:val="both"/>
        <w:rPr>
          <w:rFonts w:ascii="Hero New" w:hAnsi="Hero New"/>
        </w:rPr>
      </w:pPr>
      <w:r w:rsidRPr="00290287">
        <w:rPr>
          <w:rFonts w:ascii="Hero New" w:hAnsi="Hero New"/>
        </w:rPr>
        <w:t>Desirable:</w:t>
      </w:r>
    </w:p>
    <w:p w14:paraId="0BAB195D" w14:textId="43DEF6D4" w:rsidR="00362814" w:rsidRPr="00290287" w:rsidRDefault="00362814" w:rsidP="00C87591">
      <w:pPr>
        <w:pStyle w:val="ListParagraph"/>
        <w:numPr>
          <w:ilvl w:val="0"/>
          <w:numId w:val="2"/>
        </w:numPr>
        <w:ind w:left="1080"/>
        <w:jc w:val="both"/>
        <w:rPr>
          <w:rFonts w:ascii="Hero New" w:hAnsi="Hero New"/>
        </w:rPr>
      </w:pPr>
      <w:r w:rsidRPr="00290287">
        <w:rPr>
          <w:rFonts w:ascii="Hero New" w:hAnsi="Hero New"/>
        </w:rPr>
        <w:t>Welsh language skills</w:t>
      </w:r>
      <w:r w:rsidR="00C87591">
        <w:rPr>
          <w:rFonts w:ascii="Hero New" w:hAnsi="Hero New"/>
        </w:rPr>
        <w:t>;</w:t>
      </w:r>
    </w:p>
    <w:p w14:paraId="3DF8CB71" w14:textId="7555AA71" w:rsidR="00362814" w:rsidRPr="00290287" w:rsidRDefault="00362814" w:rsidP="00C87591">
      <w:pPr>
        <w:pStyle w:val="ListParagraph"/>
        <w:numPr>
          <w:ilvl w:val="0"/>
          <w:numId w:val="2"/>
        </w:numPr>
        <w:ind w:left="1080"/>
        <w:jc w:val="both"/>
        <w:rPr>
          <w:rFonts w:ascii="Hero New" w:hAnsi="Hero New"/>
        </w:rPr>
      </w:pPr>
      <w:r w:rsidRPr="00290287">
        <w:rPr>
          <w:rFonts w:ascii="Hero New" w:hAnsi="Hero New"/>
        </w:rPr>
        <w:t>A full</w:t>
      </w:r>
      <w:r w:rsidR="005F2485" w:rsidRPr="00290287">
        <w:rPr>
          <w:rFonts w:ascii="Hero New" w:hAnsi="Hero New"/>
        </w:rPr>
        <w:t>,</w:t>
      </w:r>
      <w:r w:rsidRPr="00290287">
        <w:rPr>
          <w:rFonts w:ascii="Hero New" w:hAnsi="Hero New"/>
        </w:rPr>
        <w:t xml:space="preserve"> clean driving license.</w:t>
      </w:r>
    </w:p>
    <w:p w14:paraId="15D97AFB" w14:textId="77777777" w:rsidR="005F2485" w:rsidRPr="00290287" w:rsidRDefault="005F2485" w:rsidP="00C87591">
      <w:pPr>
        <w:jc w:val="both"/>
        <w:rPr>
          <w:rFonts w:ascii="Hero New" w:hAnsi="Hero New"/>
        </w:rPr>
      </w:pPr>
    </w:p>
    <w:p w14:paraId="7EDD66CD" w14:textId="312F744B" w:rsidR="00D71369" w:rsidRPr="00C87591" w:rsidRDefault="00D71369" w:rsidP="00C87591">
      <w:pPr>
        <w:jc w:val="both"/>
        <w:rPr>
          <w:rFonts w:ascii="Hero New" w:hAnsi="Hero New"/>
        </w:rPr>
      </w:pPr>
      <w:r w:rsidRPr="00290287">
        <w:rPr>
          <w:rFonts w:ascii="Hero New" w:hAnsi="Hero New"/>
        </w:rPr>
        <w:t xml:space="preserve">You will also need to complete an </w:t>
      </w:r>
      <w:r w:rsidRPr="00290287">
        <w:rPr>
          <w:rFonts w:ascii="Hero New" w:hAnsi="Hero New"/>
          <w:b/>
        </w:rPr>
        <w:t>Equal Opportunities form</w:t>
      </w:r>
      <w:r w:rsidRPr="00290287">
        <w:rPr>
          <w:rFonts w:ascii="Hero New" w:hAnsi="Hero New"/>
        </w:rPr>
        <w:t xml:space="preserve"> to accompany your submission.</w:t>
      </w:r>
      <w:r w:rsidR="00C87591">
        <w:rPr>
          <w:rFonts w:ascii="Hero New" w:hAnsi="Hero New"/>
        </w:rPr>
        <w:t xml:space="preserve"> </w:t>
      </w:r>
      <w:r w:rsidRPr="00290287">
        <w:rPr>
          <w:rFonts w:ascii="Hero New" w:hAnsi="Hero New"/>
          <w:b/>
        </w:rPr>
        <w:t xml:space="preserve">Please go to: </w:t>
      </w:r>
      <w:hyperlink r:id="rId5" w:history="1">
        <w:r w:rsidRPr="00290287">
          <w:rPr>
            <w:rStyle w:val="Hyperlink"/>
            <w:rFonts w:ascii="Hero New" w:eastAsia="Times New Roman" w:hAnsi="Hero New"/>
            <w:b/>
          </w:rPr>
          <w:t>http://bit.ly/2zoWvOe</w:t>
        </w:r>
      </w:hyperlink>
    </w:p>
    <w:p w14:paraId="0EBDCA0D" w14:textId="77777777" w:rsidR="00D71369" w:rsidRPr="00290287" w:rsidRDefault="00D71369" w:rsidP="00C87591">
      <w:pPr>
        <w:jc w:val="both"/>
        <w:rPr>
          <w:rFonts w:ascii="Hero New" w:hAnsi="Hero New"/>
        </w:rPr>
      </w:pPr>
    </w:p>
    <w:p w14:paraId="2A899FAA" w14:textId="77777777" w:rsidR="00C05138" w:rsidRPr="00290287" w:rsidRDefault="00C05138" w:rsidP="00C87591">
      <w:pPr>
        <w:jc w:val="both"/>
        <w:rPr>
          <w:rFonts w:ascii="Hero New" w:eastAsia="Times New Roman" w:hAnsi="Hero New" w:cs="Times New Roman"/>
          <w:b/>
        </w:rPr>
      </w:pPr>
      <w:r w:rsidRPr="00290287">
        <w:rPr>
          <w:rFonts w:ascii="Hero New" w:eastAsia="Times New Roman" w:hAnsi="Hero New" w:cs="Times New Roman"/>
          <w:b/>
        </w:rPr>
        <w:t>When’s the deadline?</w:t>
      </w:r>
    </w:p>
    <w:p w14:paraId="0532B93A" w14:textId="35A647E5" w:rsidR="00C05138" w:rsidRPr="00C87591" w:rsidRDefault="00C05138" w:rsidP="00C87591">
      <w:pPr>
        <w:jc w:val="both"/>
        <w:rPr>
          <w:rFonts w:ascii="Hero New" w:eastAsia="Times New Roman" w:hAnsi="Hero New" w:cs="Times New Roman"/>
        </w:rPr>
      </w:pPr>
      <w:r w:rsidRPr="00290287">
        <w:rPr>
          <w:rFonts w:ascii="Hero New" w:eastAsia="Times New Roman" w:hAnsi="Hero New" w:cs="Times New Roman"/>
        </w:rPr>
        <w:t xml:space="preserve">The deadline for applications is </w:t>
      </w:r>
      <w:r w:rsidR="00C87591" w:rsidRPr="00C87591">
        <w:rPr>
          <w:rFonts w:ascii="Hero New" w:eastAsia="Times New Roman" w:hAnsi="Hero New" w:cs="Times New Roman"/>
          <w:b/>
        </w:rPr>
        <w:t>Thursday</w:t>
      </w:r>
      <w:r w:rsidR="00C87591">
        <w:rPr>
          <w:rFonts w:ascii="Hero New" w:eastAsia="Times New Roman" w:hAnsi="Hero New" w:cs="Times New Roman"/>
        </w:rPr>
        <w:t xml:space="preserve"> </w:t>
      </w:r>
      <w:r w:rsidR="008A5EB0" w:rsidRPr="00290287">
        <w:rPr>
          <w:rFonts w:ascii="Hero New" w:eastAsia="Times New Roman" w:hAnsi="Hero New" w:cs="Times New Roman"/>
          <w:b/>
        </w:rPr>
        <w:t xml:space="preserve">19 Sep </w:t>
      </w:r>
      <w:r w:rsidR="00C87591">
        <w:rPr>
          <w:rFonts w:ascii="Hero New" w:eastAsia="Times New Roman" w:hAnsi="Hero New" w:cs="Times New Roman"/>
          <w:b/>
        </w:rPr>
        <w:t>20</w:t>
      </w:r>
      <w:r w:rsidR="008A5EB0" w:rsidRPr="00290287">
        <w:rPr>
          <w:rFonts w:ascii="Hero New" w:eastAsia="Times New Roman" w:hAnsi="Hero New" w:cs="Times New Roman"/>
          <w:b/>
        </w:rPr>
        <w:t>19</w:t>
      </w:r>
    </w:p>
    <w:p w14:paraId="469AA93E" w14:textId="52E5439C" w:rsidR="008A5EB0" w:rsidRPr="00290287" w:rsidRDefault="00C05138" w:rsidP="00C87591">
      <w:pPr>
        <w:jc w:val="both"/>
        <w:rPr>
          <w:rFonts w:ascii="Hero New" w:hAnsi="Hero New"/>
        </w:rPr>
      </w:pPr>
      <w:r w:rsidRPr="00290287">
        <w:rPr>
          <w:rFonts w:ascii="Hero New" w:hAnsi="Hero New"/>
        </w:rPr>
        <w:t>Interviews will be held on</w:t>
      </w:r>
      <w:r w:rsidR="005F2485" w:rsidRPr="00290287">
        <w:rPr>
          <w:rFonts w:ascii="Hero New" w:hAnsi="Hero New"/>
        </w:rPr>
        <w:t xml:space="preserve"> </w:t>
      </w:r>
      <w:r w:rsidR="00C87591" w:rsidRPr="00C87591">
        <w:rPr>
          <w:rFonts w:ascii="Hero New" w:hAnsi="Hero New"/>
          <w:b/>
        </w:rPr>
        <w:t>Monday</w:t>
      </w:r>
      <w:r w:rsidR="00C87591">
        <w:rPr>
          <w:rFonts w:ascii="Hero New" w:hAnsi="Hero New"/>
        </w:rPr>
        <w:t xml:space="preserve"> </w:t>
      </w:r>
      <w:r w:rsidR="008A5EB0" w:rsidRPr="00290287">
        <w:rPr>
          <w:rFonts w:ascii="Hero New" w:hAnsi="Hero New"/>
          <w:b/>
        </w:rPr>
        <w:t>30 Sep</w:t>
      </w:r>
      <w:r w:rsidR="005F2485" w:rsidRPr="00290287">
        <w:rPr>
          <w:rFonts w:ascii="Hero New" w:hAnsi="Hero New"/>
          <w:b/>
        </w:rPr>
        <w:t xml:space="preserve"> </w:t>
      </w:r>
      <w:r w:rsidR="00C87591">
        <w:rPr>
          <w:rFonts w:ascii="Hero New" w:hAnsi="Hero New"/>
          <w:b/>
        </w:rPr>
        <w:t>20</w:t>
      </w:r>
      <w:r w:rsidR="008A5EB0" w:rsidRPr="00290287">
        <w:rPr>
          <w:rFonts w:ascii="Hero New" w:hAnsi="Hero New"/>
          <w:b/>
        </w:rPr>
        <w:t>19</w:t>
      </w:r>
    </w:p>
    <w:p w14:paraId="332D0A76" w14:textId="260C95B9" w:rsidR="008A5EB0" w:rsidRPr="00290287" w:rsidRDefault="008A5EB0" w:rsidP="00C87591">
      <w:pPr>
        <w:jc w:val="both"/>
        <w:rPr>
          <w:rFonts w:ascii="Hero New" w:hAnsi="Hero New"/>
        </w:rPr>
      </w:pPr>
      <w:r w:rsidRPr="00290287">
        <w:rPr>
          <w:rFonts w:ascii="Hero New" w:hAnsi="Hero New"/>
        </w:rPr>
        <w:t xml:space="preserve">Please note: Emerging Producers will also be required to join interviews for shortlisted Located Residencies, scheduled for </w:t>
      </w:r>
      <w:r w:rsidR="00C87591" w:rsidRPr="00C87591">
        <w:rPr>
          <w:rFonts w:ascii="Hero New" w:hAnsi="Hero New"/>
          <w:b/>
        </w:rPr>
        <w:t>Thursday 10 and Friday</w:t>
      </w:r>
      <w:r w:rsidR="00C87591">
        <w:rPr>
          <w:rFonts w:ascii="Hero New" w:hAnsi="Hero New"/>
        </w:rPr>
        <w:t xml:space="preserve"> </w:t>
      </w:r>
      <w:r w:rsidRPr="00290287">
        <w:rPr>
          <w:rFonts w:ascii="Hero New" w:hAnsi="Hero New"/>
          <w:b/>
        </w:rPr>
        <w:t>11</w:t>
      </w:r>
      <w:r w:rsidRPr="00290287">
        <w:rPr>
          <w:rFonts w:ascii="Hero New" w:hAnsi="Hero New"/>
          <w:b/>
          <w:vertAlign w:val="superscript"/>
        </w:rPr>
        <w:t xml:space="preserve"> </w:t>
      </w:r>
      <w:r w:rsidRPr="00290287">
        <w:rPr>
          <w:rFonts w:ascii="Hero New" w:hAnsi="Hero New"/>
          <w:b/>
        </w:rPr>
        <w:t>Oct</w:t>
      </w:r>
      <w:r w:rsidR="00C87591">
        <w:rPr>
          <w:rFonts w:ascii="Hero New" w:hAnsi="Hero New"/>
          <w:b/>
        </w:rPr>
        <w:t>ober</w:t>
      </w:r>
      <w:r w:rsidRPr="00290287">
        <w:rPr>
          <w:rFonts w:ascii="Hero New" w:hAnsi="Hero New"/>
          <w:b/>
        </w:rPr>
        <w:t xml:space="preserve"> </w:t>
      </w:r>
      <w:r w:rsidR="00C87591">
        <w:rPr>
          <w:rFonts w:ascii="Hero New" w:hAnsi="Hero New"/>
          <w:b/>
        </w:rPr>
        <w:t>20</w:t>
      </w:r>
      <w:r w:rsidRPr="00290287">
        <w:rPr>
          <w:rFonts w:ascii="Hero New" w:hAnsi="Hero New"/>
          <w:b/>
        </w:rPr>
        <w:t>19</w:t>
      </w:r>
      <w:r w:rsidR="00C87591">
        <w:rPr>
          <w:rFonts w:ascii="Hero New" w:hAnsi="Hero New"/>
          <w:b/>
        </w:rPr>
        <w:t>.</w:t>
      </w:r>
    </w:p>
    <w:p w14:paraId="660185AA" w14:textId="77777777" w:rsidR="005F2485" w:rsidRPr="00290287" w:rsidRDefault="005F2485" w:rsidP="005F2485">
      <w:pPr>
        <w:rPr>
          <w:rFonts w:ascii="Hero New" w:hAnsi="Hero New"/>
        </w:rPr>
      </w:pPr>
    </w:p>
    <w:p w14:paraId="32187515" w14:textId="77777777" w:rsidR="003222C1" w:rsidRPr="00290287" w:rsidRDefault="003222C1" w:rsidP="003222C1">
      <w:pPr>
        <w:rPr>
          <w:rFonts w:ascii="Hero New" w:eastAsia="GravurCondensed" w:hAnsi="Hero New" w:cs="GravurCondensed"/>
        </w:rPr>
      </w:pPr>
      <w:r w:rsidRPr="00290287">
        <w:rPr>
          <w:rFonts w:ascii="Hero New" w:eastAsia="GravurCondensed" w:hAnsi="Hero New" w:cs="GravurCondensed"/>
          <w:b/>
        </w:rPr>
        <w:t>Get in touch:</w:t>
      </w:r>
    </w:p>
    <w:p w14:paraId="6F507800" w14:textId="77777777" w:rsidR="003222C1" w:rsidRPr="00290287" w:rsidRDefault="003222C1" w:rsidP="003222C1">
      <w:pPr>
        <w:rPr>
          <w:rFonts w:ascii="Hero New" w:eastAsia="GravurCondensed" w:hAnsi="Hero New" w:cs="GravurCondensed"/>
        </w:rPr>
      </w:pPr>
      <w:r w:rsidRPr="00290287">
        <w:rPr>
          <w:rFonts w:ascii="Hero New" w:eastAsia="GravurCondensed" w:hAnsi="Hero New" w:cs="GravurCondensed"/>
        </w:rPr>
        <w:t>If you want to discuss ideas or ask us a question, get in touch!</w:t>
      </w:r>
    </w:p>
    <w:p w14:paraId="7D187BE0" w14:textId="77777777" w:rsidR="003222C1" w:rsidRPr="008C764D" w:rsidRDefault="003222C1" w:rsidP="003222C1">
      <w:pPr>
        <w:rPr>
          <w:rFonts w:ascii="Hero New" w:eastAsia="GravurCondensed" w:hAnsi="Hero New" w:cs="GravurCondensed"/>
          <w:sz w:val="18"/>
          <w:szCs w:val="18"/>
        </w:rPr>
      </w:pPr>
    </w:p>
    <w:p w14:paraId="2F554586" w14:textId="77777777" w:rsidR="003222C1" w:rsidRPr="008C764D" w:rsidRDefault="003222C1" w:rsidP="003222C1">
      <w:pPr>
        <w:rPr>
          <w:rFonts w:ascii="Hero New" w:eastAsia="GravurCondensed" w:hAnsi="Hero New" w:cs="GravurCondensed"/>
          <w:sz w:val="18"/>
          <w:szCs w:val="18"/>
        </w:rPr>
      </w:pPr>
      <w:r w:rsidRPr="008C764D">
        <w:rPr>
          <w:rFonts w:ascii="Hero New" w:eastAsia="GravurCondensed" w:hAnsi="Hero New" w:cs="GravurCondensed"/>
          <w:sz w:val="18"/>
          <w:szCs w:val="18"/>
        </w:rPr>
        <w:t>Simon Coates</w:t>
      </w:r>
      <w:r w:rsidRPr="008C764D">
        <w:rPr>
          <w:rFonts w:ascii="Hero New" w:eastAsia="GravurCondensed" w:hAnsi="Hero New" w:cs="GravurCondensed"/>
          <w:sz w:val="18"/>
          <w:szCs w:val="18"/>
        </w:rPr>
        <w:tab/>
      </w:r>
      <w:r w:rsidRPr="008C764D">
        <w:rPr>
          <w:rFonts w:ascii="Hero New" w:eastAsia="GravurCondensed" w:hAnsi="Hero New" w:cs="GravurCondensed"/>
          <w:sz w:val="18"/>
          <w:szCs w:val="18"/>
        </w:rPr>
        <w:tab/>
      </w:r>
      <w:r w:rsidRPr="008C764D">
        <w:rPr>
          <w:rFonts w:ascii="Hero New" w:eastAsia="GravurCondensed" w:hAnsi="Hero New" w:cs="GravurCondensed"/>
          <w:sz w:val="18"/>
          <w:szCs w:val="18"/>
        </w:rPr>
        <w:tab/>
      </w:r>
      <w:r w:rsidRPr="008C764D">
        <w:rPr>
          <w:rFonts w:ascii="Hero New" w:eastAsia="GravurCondensed" w:hAnsi="Hero New" w:cs="GravurCondensed"/>
          <w:sz w:val="18"/>
          <w:szCs w:val="18"/>
        </w:rPr>
        <w:tab/>
      </w:r>
      <w:r>
        <w:rPr>
          <w:rFonts w:ascii="Hero New" w:eastAsia="GravurCondensed" w:hAnsi="Hero New" w:cs="GravurCondensed"/>
          <w:sz w:val="18"/>
          <w:szCs w:val="18"/>
        </w:rPr>
        <w:tab/>
      </w:r>
      <w:r w:rsidRPr="008C764D">
        <w:rPr>
          <w:rFonts w:ascii="Hero New" w:eastAsia="GravurCondensed" w:hAnsi="Hero New" w:cs="GravurCondensed"/>
          <w:sz w:val="18"/>
          <w:szCs w:val="18"/>
        </w:rPr>
        <w:t>Dylan Huw</w:t>
      </w:r>
    </w:p>
    <w:p w14:paraId="7558F6F9" w14:textId="77777777" w:rsidR="003222C1" w:rsidRPr="008C764D" w:rsidRDefault="003222C1" w:rsidP="003222C1">
      <w:pPr>
        <w:rPr>
          <w:rFonts w:ascii="Hero New" w:eastAsia="GravurCondensed" w:hAnsi="Hero New" w:cs="GravurCondensed"/>
          <w:sz w:val="18"/>
          <w:szCs w:val="18"/>
        </w:rPr>
      </w:pPr>
      <w:r w:rsidRPr="008C764D">
        <w:rPr>
          <w:rFonts w:ascii="Hero New" w:eastAsia="GravurCondensed" w:hAnsi="Hero New" w:cs="GravurCondensed"/>
          <w:sz w:val="18"/>
          <w:szCs w:val="18"/>
        </w:rPr>
        <w:t>Head of Creative Development</w:t>
      </w:r>
      <w:r w:rsidRPr="008C764D">
        <w:rPr>
          <w:rFonts w:ascii="Hero New" w:eastAsia="GravurCondensed" w:hAnsi="Hero New" w:cs="GravurCondensed"/>
          <w:sz w:val="18"/>
          <w:szCs w:val="18"/>
        </w:rPr>
        <w:tab/>
      </w:r>
      <w:r w:rsidRPr="008C764D">
        <w:rPr>
          <w:rFonts w:ascii="Hero New" w:eastAsia="GravurCondensed" w:hAnsi="Hero New" w:cs="GravurCondensed"/>
          <w:sz w:val="18"/>
          <w:szCs w:val="18"/>
        </w:rPr>
        <w:tab/>
      </w:r>
      <w:r>
        <w:rPr>
          <w:rFonts w:ascii="Hero New" w:eastAsia="GravurCondensed" w:hAnsi="Hero New" w:cs="GravurCondensed"/>
          <w:sz w:val="18"/>
          <w:szCs w:val="18"/>
        </w:rPr>
        <w:tab/>
      </w:r>
      <w:r w:rsidRPr="008C764D">
        <w:rPr>
          <w:rFonts w:ascii="Hero New" w:eastAsia="GravurCondensed" w:hAnsi="Hero New" w:cs="GravurCondensed"/>
          <w:sz w:val="18"/>
          <w:szCs w:val="18"/>
        </w:rPr>
        <w:t>Creative Development Assistant</w:t>
      </w:r>
    </w:p>
    <w:p w14:paraId="7107B1BB" w14:textId="799D8DDA" w:rsidR="003222C1" w:rsidRPr="008C764D" w:rsidRDefault="0000313E" w:rsidP="003222C1">
      <w:pPr>
        <w:rPr>
          <w:rFonts w:ascii="Hero New" w:eastAsia="GravurCondensed" w:hAnsi="Hero New" w:cs="GravurCondensed"/>
          <w:sz w:val="18"/>
          <w:szCs w:val="18"/>
        </w:rPr>
      </w:pPr>
      <w:hyperlink r:id="rId6">
        <w:r w:rsidR="003222C1" w:rsidRPr="008C764D">
          <w:rPr>
            <w:rFonts w:ascii="Hero New" w:eastAsia="GravurCondensed" w:hAnsi="Hero New" w:cs="GravurCondensed"/>
            <w:sz w:val="18"/>
            <w:szCs w:val="18"/>
            <w:u w:val="single"/>
          </w:rPr>
          <w:t>simoncoates@nationalthea</w:t>
        </w:r>
        <w:r w:rsidR="003222C1" w:rsidRPr="008C764D">
          <w:rPr>
            <w:rFonts w:ascii="Hero New" w:eastAsia="GravurCondensed" w:hAnsi="Hero New" w:cs="GravurCondensed"/>
            <w:sz w:val="18"/>
            <w:szCs w:val="18"/>
            <w:u w:val="single"/>
          </w:rPr>
          <w:t>t</w:t>
        </w:r>
        <w:r w:rsidR="003222C1" w:rsidRPr="008C764D">
          <w:rPr>
            <w:rFonts w:ascii="Hero New" w:eastAsia="GravurCondensed" w:hAnsi="Hero New" w:cs="GravurCondensed"/>
            <w:sz w:val="18"/>
            <w:szCs w:val="18"/>
            <w:u w:val="single"/>
          </w:rPr>
          <w:t>rewales.org</w:t>
        </w:r>
      </w:hyperlink>
      <w:r w:rsidR="00C87591">
        <w:rPr>
          <w:rFonts w:ascii="Hero New" w:eastAsia="GravurCondensed" w:hAnsi="Hero New" w:cs="GravurCondensed"/>
          <w:sz w:val="18"/>
          <w:szCs w:val="18"/>
          <w:u w:val="single"/>
        </w:rPr>
        <w:t xml:space="preserve">  </w:t>
      </w:r>
      <w:r w:rsidR="003222C1" w:rsidRPr="008C764D">
        <w:rPr>
          <w:rFonts w:ascii="Hero New" w:eastAsia="GravurCondensed" w:hAnsi="Hero New" w:cs="GravurCondensed"/>
          <w:sz w:val="18"/>
          <w:szCs w:val="18"/>
        </w:rPr>
        <w:tab/>
      </w:r>
      <w:r w:rsidR="003222C1" w:rsidRPr="008C764D">
        <w:rPr>
          <w:rFonts w:ascii="Hero New" w:eastAsia="GravurCondensed" w:hAnsi="Hero New" w:cs="GravurCondensed"/>
          <w:sz w:val="18"/>
          <w:szCs w:val="18"/>
        </w:rPr>
        <w:tab/>
      </w:r>
      <w:hyperlink r:id="rId7" w:history="1">
        <w:r w:rsidR="00C87591" w:rsidRPr="000C2963">
          <w:rPr>
            <w:rStyle w:val="Hyperlink"/>
            <w:rFonts w:ascii="Hero New" w:eastAsia="GravurCondensed" w:hAnsi="Hero New" w:cs="GravurCondensed"/>
            <w:sz w:val="18"/>
            <w:szCs w:val="18"/>
          </w:rPr>
          <w:t>dylanhuw@nationaltheatrewales.org</w:t>
        </w:r>
      </w:hyperlink>
      <w:r w:rsidR="00C87591">
        <w:rPr>
          <w:rFonts w:ascii="Hero New" w:eastAsia="GravurCondensed" w:hAnsi="Hero New" w:cs="GravurCondensed"/>
          <w:sz w:val="18"/>
          <w:szCs w:val="18"/>
          <w:u w:val="single"/>
        </w:rPr>
        <w:t xml:space="preserve"> </w:t>
      </w:r>
    </w:p>
    <w:p w14:paraId="370FD654" w14:textId="7CFD2542" w:rsidR="005F2485" w:rsidRPr="00796E7C" w:rsidRDefault="00ED444F" w:rsidP="00ED444F">
      <w:pPr>
        <w:rPr>
          <w:rFonts w:ascii="Hero New" w:hAnsi="Hero New" w:cs="Arial"/>
          <w:color w:val="000000" w:themeColor="text1"/>
          <w:sz w:val="20"/>
          <w:szCs w:val="20"/>
        </w:rPr>
      </w:pPr>
      <w:r w:rsidRPr="00796E7C">
        <w:rPr>
          <w:rFonts w:ascii="Hero New" w:hAnsi="Hero New" w:cs="Arial"/>
          <w:color w:val="000000" w:themeColor="text1"/>
          <w:sz w:val="20"/>
          <w:szCs w:val="20"/>
        </w:rPr>
        <w:tab/>
      </w:r>
      <w:r w:rsidRPr="00796E7C">
        <w:rPr>
          <w:rFonts w:ascii="Hero New" w:hAnsi="Hero New" w:cs="Arial"/>
          <w:color w:val="000000" w:themeColor="text1"/>
          <w:sz w:val="20"/>
          <w:szCs w:val="20"/>
        </w:rPr>
        <w:tab/>
      </w:r>
    </w:p>
    <w:p w14:paraId="7E88CDB0" w14:textId="77777777" w:rsidR="003222C1" w:rsidRDefault="003222C1" w:rsidP="009E5917">
      <w:pPr>
        <w:pStyle w:val="NormalWeb"/>
        <w:spacing w:before="0" w:beforeAutospacing="0" w:after="0" w:afterAutospacing="0"/>
        <w:rPr>
          <w:rFonts w:ascii="Hero New" w:hAnsi="Hero New" w:cs="Arial"/>
          <w:b/>
          <w:color w:val="222222"/>
          <w:sz w:val="24"/>
          <w:szCs w:val="24"/>
          <w:shd w:val="clear" w:color="auto" w:fill="FFFFFF"/>
        </w:rPr>
      </w:pPr>
    </w:p>
    <w:p w14:paraId="3BCC2F3A" w14:textId="744E6515" w:rsidR="00ED444F" w:rsidRPr="003222C1" w:rsidRDefault="003222C1" w:rsidP="009E5917">
      <w:pPr>
        <w:pStyle w:val="NormalWeb"/>
        <w:spacing w:before="0" w:beforeAutospacing="0" w:after="0" w:afterAutospacing="0"/>
        <w:rPr>
          <w:rFonts w:ascii="Hero New" w:hAnsi="Hero New" w:cs="Arial"/>
          <w:b/>
          <w:color w:val="222222"/>
          <w:sz w:val="24"/>
          <w:szCs w:val="24"/>
          <w:shd w:val="clear" w:color="auto" w:fill="FFFFFF"/>
        </w:rPr>
      </w:pPr>
      <w:r>
        <w:rPr>
          <w:rFonts w:ascii="Hero New" w:hAnsi="Hero New" w:cs="Arial"/>
          <w:b/>
          <w:color w:val="222222"/>
          <w:sz w:val="24"/>
          <w:szCs w:val="24"/>
          <w:shd w:val="clear" w:color="auto" w:fill="FFFFFF"/>
        </w:rPr>
        <w:t>N</w:t>
      </w:r>
      <w:r w:rsidR="009E5917" w:rsidRPr="003222C1">
        <w:rPr>
          <w:rFonts w:ascii="Hero New" w:hAnsi="Hero New" w:cs="Arial"/>
          <w:b/>
          <w:color w:val="222222"/>
          <w:sz w:val="24"/>
          <w:szCs w:val="24"/>
          <w:shd w:val="clear" w:color="auto" w:fill="FFFFFF"/>
        </w:rPr>
        <w:t>TW’s Emerging Producers programme is supported by:</w:t>
      </w:r>
    </w:p>
    <w:p w14:paraId="08556DAE" w14:textId="505D5652" w:rsidR="00431CF0" w:rsidRDefault="00431CF0" w:rsidP="009E5917">
      <w:pPr>
        <w:pStyle w:val="NormalWeb"/>
        <w:spacing w:before="0" w:beforeAutospacing="0" w:after="0" w:afterAutospacing="0"/>
        <w:rPr>
          <w:rFonts w:ascii="Hero New" w:hAnsi="Hero New" w:cs="Arial"/>
          <w:color w:val="222222"/>
          <w:shd w:val="clear" w:color="auto" w:fill="FFFFFF"/>
        </w:rPr>
      </w:pPr>
    </w:p>
    <w:p w14:paraId="482CA201" w14:textId="15A9DF75" w:rsidR="00431CF0" w:rsidRPr="00431CF0" w:rsidRDefault="00C87591" w:rsidP="009E5917">
      <w:pPr>
        <w:pStyle w:val="NormalWeb"/>
        <w:spacing w:before="0" w:beforeAutospacing="0" w:after="0" w:afterAutospacing="0"/>
        <w:rPr>
          <w:rFonts w:ascii="Hero New" w:hAnsi="Hero New" w:cs="Arial"/>
          <w:color w:val="222222"/>
          <w:shd w:val="clear" w:color="auto" w:fill="FFFFFF"/>
        </w:rPr>
      </w:pPr>
      <w:hyperlink r:id="rId8" w:history="1">
        <w:r w:rsidRPr="000C2963">
          <w:rPr>
            <w:rStyle w:val="Hyperlink"/>
            <w:rFonts w:ascii="Hero New" w:hAnsi="Hero New" w:cs="Arial"/>
            <w:shd w:val="clear" w:color="auto" w:fill="FFFFFF"/>
          </w:rPr>
          <w:t>www.esmeefairbairn.org.uk</w:t>
        </w:r>
      </w:hyperlink>
      <w:r>
        <w:rPr>
          <w:rFonts w:ascii="Hero New" w:hAnsi="Hero New" w:cs="Arial"/>
          <w:color w:val="222222"/>
          <w:shd w:val="clear" w:color="auto" w:fill="FFFFFF"/>
        </w:rPr>
        <w:t xml:space="preserve"> </w:t>
      </w:r>
    </w:p>
    <w:p w14:paraId="690C8249" w14:textId="7D9A5806" w:rsidR="00362814" w:rsidRPr="00796E7C" w:rsidRDefault="00431CF0" w:rsidP="005F2485">
      <w:pPr>
        <w:rPr>
          <w:rFonts w:ascii="Hero New" w:hAnsi="Hero New"/>
        </w:rPr>
      </w:pPr>
      <w:r>
        <w:rPr>
          <w:rFonts w:ascii="Hero New" w:hAnsi="Hero New"/>
          <w:noProof/>
        </w:rPr>
        <w:drawing>
          <wp:inline distT="0" distB="0" distL="0" distR="0" wp14:anchorId="252FD697" wp14:editId="1B1192A9">
            <wp:extent cx="2666932" cy="1669774"/>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mee logo.svg"/>
                    <pic:cNvPicPr/>
                  </pic:nvPicPr>
                  <pic:blipFill rotWithShape="1">
                    <a:blip r:embed="rId9">
                      <a:extLst>
                        <a:ext uri="{96DAC541-7B7A-43D3-8B79-37D633B846F1}">
                          <asvg:svgBlip xmlns:asvg="http://schemas.microsoft.com/office/drawing/2016/SVG/main" r:embed="rId10"/>
                        </a:ext>
                      </a:extLst>
                    </a:blip>
                    <a:srcRect t="19378" b="18011"/>
                    <a:stretch/>
                  </pic:blipFill>
                  <pic:spPr bwMode="auto">
                    <a:xfrm>
                      <a:off x="0" y="0"/>
                      <a:ext cx="2667000" cy="1669817"/>
                    </a:xfrm>
                    <a:prstGeom prst="rect">
                      <a:avLst/>
                    </a:prstGeom>
                    <a:ln>
                      <a:noFill/>
                    </a:ln>
                    <a:extLst>
                      <a:ext uri="{53640926-AAD7-44D8-BBD7-CCE9431645EC}">
                        <a14:shadowObscured xmlns:a14="http://schemas.microsoft.com/office/drawing/2010/main"/>
                      </a:ext>
                    </a:extLst>
                  </pic:spPr>
                </pic:pic>
              </a:graphicData>
            </a:graphic>
          </wp:inline>
        </w:drawing>
      </w:r>
    </w:p>
    <w:p w14:paraId="1FEF075C" w14:textId="5B7FE1C3" w:rsidR="00F642D8" w:rsidRPr="00796E7C" w:rsidRDefault="00F642D8" w:rsidP="005F2485">
      <w:pPr>
        <w:rPr>
          <w:rFonts w:ascii="Hero New" w:hAnsi="Hero New"/>
        </w:rPr>
      </w:pPr>
    </w:p>
    <w:sectPr w:rsidR="00F642D8" w:rsidRPr="00796E7C" w:rsidSect="00F642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ravurCondensed-Regular">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ro New">
    <w:altName w:val="Calibri"/>
    <w:panose1 w:val="020B0604020202020204"/>
    <w:charset w:val="00"/>
    <w:family w:val="auto"/>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ravurCondensed">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5DF9"/>
    <w:multiLevelType w:val="hybridMultilevel"/>
    <w:tmpl w:val="5ADA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311FB"/>
    <w:multiLevelType w:val="hybridMultilevel"/>
    <w:tmpl w:val="0376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02DC8"/>
    <w:multiLevelType w:val="hybridMultilevel"/>
    <w:tmpl w:val="3500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46DC9"/>
    <w:multiLevelType w:val="hybridMultilevel"/>
    <w:tmpl w:val="55C6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718C2"/>
    <w:multiLevelType w:val="hybridMultilevel"/>
    <w:tmpl w:val="DBF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14"/>
    <w:rsid w:val="0000313E"/>
    <w:rsid w:val="00223048"/>
    <w:rsid w:val="00290287"/>
    <w:rsid w:val="003222C1"/>
    <w:rsid w:val="00362814"/>
    <w:rsid w:val="00431CF0"/>
    <w:rsid w:val="004432BA"/>
    <w:rsid w:val="00464158"/>
    <w:rsid w:val="005C1D5B"/>
    <w:rsid w:val="005F2485"/>
    <w:rsid w:val="006E3D67"/>
    <w:rsid w:val="00796E7C"/>
    <w:rsid w:val="007E03A3"/>
    <w:rsid w:val="008A5EB0"/>
    <w:rsid w:val="009976D2"/>
    <w:rsid w:val="009B208F"/>
    <w:rsid w:val="009E3341"/>
    <w:rsid w:val="009E5917"/>
    <w:rsid w:val="00A60681"/>
    <w:rsid w:val="00A77966"/>
    <w:rsid w:val="00AD6E5C"/>
    <w:rsid w:val="00AF10E4"/>
    <w:rsid w:val="00B27E40"/>
    <w:rsid w:val="00C05138"/>
    <w:rsid w:val="00C87591"/>
    <w:rsid w:val="00D24174"/>
    <w:rsid w:val="00D71369"/>
    <w:rsid w:val="00ED444F"/>
    <w:rsid w:val="00F642D8"/>
    <w:rsid w:val="00FA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B70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ravurCondensed-Regular" w:eastAsiaTheme="minorEastAsia" w:hAnsi="GravurCondensed-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81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62814"/>
    <w:rPr>
      <w:color w:val="0000FF"/>
      <w:u w:val="single"/>
    </w:rPr>
  </w:style>
  <w:style w:type="paragraph" w:styleId="ListParagraph">
    <w:name w:val="List Paragraph"/>
    <w:basedOn w:val="Normal"/>
    <w:uiPriority w:val="34"/>
    <w:qFormat/>
    <w:rsid w:val="005F2485"/>
    <w:pPr>
      <w:ind w:left="720"/>
      <w:contextualSpacing/>
    </w:pPr>
  </w:style>
  <w:style w:type="paragraph" w:styleId="BalloonText">
    <w:name w:val="Balloon Text"/>
    <w:basedOn w:val="Normal"/>
    <w:link w:val="BalloonTextChar"/>
    <w:uiPriority w:val="99"/>
    <w:semiHidden/>
    <w:unhideWhenUsed/>
    <w:rsid w:val="00D241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174"/>
    <w:rPr>
      <w:rFonts w:ascii="Times New Roman" w:hAnsi="Times New Roman" w:cs="Times New Roman"/>
      <w:sz w:val="18"/>
      <w:szCs w:val="18"/>
      <w:lang w:val="en-GB"/>
    </w:rPr>
  </w:style>
  <w:style w:type="character" w:styleId="FollowedHyperlink">
    <w:name w:val="FollowedHyperlink"/>
    <w:basedOn w:val="DefaultParagraphFont"/>
    <w:uiPriority w:val="99"/>
    <w:semiHidden/>
    <w:unhideWhenUsed/>
    <w:rsid w:val="00431CF0"/>
    <w:rPr>
      <w:color w:val="800080" w:themeColor="followedHyperlink"/>
      <w:u w:val="single"/>
    </w:rPr>
  </w:style>
  <w:style w:type="character" w:styleId="UnresolvedMention">
    <w:name w:val="Unresolved Mention"/>
    <w:basedOn w:val="DefaultParagraphFont"/>
    <w:uiPriority w:val="99"/>
    <w:rsid w:val="00431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66658">
      <w:bodyDiv w:val="1"/>
      <w:marLeft w:val="0"/>
      <w:marRight w:val="0"/>
      <w:marTop w:val="0"/>
      <w:marBottom w:val="0"/>
      <w:divBdr>
        <w:top w:val="none" w:sz="0" w:space="0" w:color="auto"/>
        <w:left w:val="none" w:sz="0" w:space="0" w:color="auto"/>
        <w:bottom w:val="none" w:sz="0" w:space="0" w:color="auto"/>
        <w:right w:val="none" w:sz="0" w:space="0" w:color="auto"/>
      </w:divBdr>
    </w:div>
    <w:div w:id="467749826">
      <w:bodyDiv w:val="1"/>
      <w:marLeft w:val="0"/>
      <w:marRight w:val="0"/>
      <w:marTop w:val="0"/>
      <w:marBottom w:val="0"/>
      <w:divBdr>
        <w:top w:val="none" w:sz="0" w:space="0" w:color="auto"/>
        <w:left w:val="none" w:sz="0" w:space="0" w:color="auto"/>
        <w:bottom w:val="none" w:sz="0" w:space="0" w:color="auto"/>
        <w:right w:val="none" w:sz="0" w:space="0" w:color="auto"/>
      </w:divBdr>
    </w:div>
    <w:div w:id="565921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eefairbairn.org.uk" TargetMode="External"/><Relationship Id="rId3" Type="http://schemas.openxmlformats.org/officeDocument/2006/relationships/settings" Target="settings.xml"/><Relationship Id="rId7" Type="http://schemas.openxmlformats.org/officeDocument/2006/relationships/hyperlink" Target="mailto:dylanhuw@nationaltheatrewal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coates@nationaltheatrewales.org" TargetMode="External"/><Relationship Id="rId11" Type="http://schemas.openxmlformats.org/officeDocument/2006/relationships/fontTable" Target="fontTable.xml"/><Relationship Id="rId5" Type="http://schemas.openxmlformats.org/officeDocument/2006/relationships/hyperlink" Target="http://bit.ly/2zoWvOe" TargetMode="External"/><Relationship Id="rId10" Type="http://schemas.openxmlformats.org/officeDocument/2006/relationships/image" Target="media/image2.sv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Theatre Wales</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Rogers</dc:creator>
  <cp:keywords/>
  <dc:description/>
  <cp:lastModifiedBy>Microsoft Office User</cp:lastModifiedBy>
  <cp:revision>7</cp:revision>
  <cp:lastPrinted>2019-08-09T09:53:00Z</cp:lastPrinted>
  <dcterms:created xsi:type="dcterms:W3CDTF">2019-08-12T10:47:00Z</dcterms:created>
  <dcterms:modified xsi:type="dcterms:W3CDTF">2019-08-20T15:36:00Z</dcterms:modified>
</cp:coreProperties>
</file>