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269DD" w14:textId="77777777" w:rsidR="003F616A" w:rsidRPr="00D15ABC" w:rsidRDefault="003F616A" w:rsidP="003F616A">
      <w:pPr>
        <w:spacing w:before="100" w:beforeAutospacing="1" w:after="100" w:afterAutospacing="1" w:line="240" w:lineRule="auto"/>
        <w:jc w:val="right"/>
        <w:outlineLvl w:val="1"/>
        <w:rPr>
          <w:rFonts w:eastAsia="Times New Roman" w:cstheme="minorHAnsi"/>
          <w:b/>
          <w:bCs/>
          <w:sz w:val="20"/>
          <w:szCs w:val="20"/>
          <w:lang w:eastAsia="en-GB"/>
        </w:rPr>
      </w:pPr>
      <w:bookmarkStart w:id="0" w:name="_GoBack"/>
      <w:bookmarkEnd w:id="0"/>
      <w:r w:rsidRPr="00D15ABC">
        <w:rPr>
          <w:b/>
          <w:noProof/>
          <w:sz w:val="20"/>
          <w:szCs w:val="20"/>
          <w:lang w:eastAsia="en-GB"/>
        </w:rPr>
        <w:drawing>
          <wp:inline distT="0" distB="0" distL="0" distR="0" wp14:anchorId="4D2D2F4A" wp14:editId="597BF8A2">
            <wp:extent cx="780868" cy="748715"/>
            <wp:effectExtent l="0" t="0" r="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university-logo-for-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758" cy="761075"/>
                    </a:xfrm>
                    <a:prstGeom prst="rect">
                      <a:avLst/>
                    </a:prstGeom>
                  </pic:spPr>
                </pic:pic>
              </a:graphicData>
            </a:graphic>
          </wp:inline>
        </w:drawing>
      </w:r>
    </w:p>
    <w:p w14:paraId="161DDE78" w14:textId="6A1A2FF4" w:rsidR="00EA2840" w:rsidRPr="00D15ABC" w:rsidRDefault="00EA2840" w:rsidP="00C940A3">
      <w:pPr>
        <w:spacing w:before="100" w:beforeAutospacing="1" w:after="100" w:afterAutospacing="1" w:line="240" w:lineRule="auto"/>
        <w:outlineLvl w:val="1"/>
        <w:rPr>
          <w:rFonts w:eastAsia="Times New Roman" w:cstheme="minorHAnsi"/>
          <w:b/>
          <w:bCs/>
          <w:lang w:eastAsia="en-GB"/>
        </w:rPr>
      </w:pPr>
      <w:r w:rsidRPr="00D15ABC">
        <w:rPr>
          <w:rFonts w:eastAsia="Times New Roman" w:cstheme="minorHAnsi"/>
          <w:b/>
          <w:bCs/>
          <w:lang w:eastAsia="en-GB"/>
        </w:rPr>
        <w:t xml:space="preserve">Mae Prifysgol Caerdydd yn ymrwymedig i gydraddoldeb ac mae'n parchu amrywiaeth. Polisi'r Brifysgol yw sicrhau bod ymgeiswyr yn cael eu trin ar sail eu teilyngdod personol a'r modd maent yn ateb y gofynion sy'n ymwneud â dyletswyddau'r swydd benodol. Yn unol â rheolau statudol ni fydd neb yn cael ei drin yn llai ffafriol nag unrhyw un arall oherwydd rhyw (gan gynnwys ailbennu rhywedd), anabledd, statws priodasol neu bartneriaeth sifil, cyfeiriadedd rhywiol, crefydd neu gred, tarddiad ethnig, lliw, cenedligrwydd, tarddiad cenedlaethol, </w:t>
      </w:r>
      <w:r w:rsidR="006236C6" w:rsidRPr="00D15ABC">
        <w:rPr>
          <w:rFonts w:eastAsia="Times New Roman" w:cstheme="minorHAnsi"/>
          <w:b/>
          <w:bCs/>
          <w:lang w:eastAsia="en-GB"/>
        </w:rPr>
        <w:t>statws fel rhiant neu oedran. Bydd unrhyw wybodaeth a chynigir yn cael ei defnyddio at ddibenion monitro’n unig ac er mwyn rhoi ffurflenni statudol i’r Asiantaeth Ystadegau Addysg Uwch (HESA). Bydd data</w:t>
      </w:r>
      <w:r w:rsidR="00372E20" w:rsidRPr="00D15ABC">
        <w:rPr>
          <w:rFonts w:eastAsia="Times New Roman" w:cstheme="minorHAnsi"/>
          <w:b/>
          <w:bCs/>
          <w:lang w:eastAsia="en-GB"/>
        </w:rPr>
        <w:t xml:space="preserve"> y</w:t>
      </w:r>
      <w:r w:rsidR="006236C6" w:rsidRPr="00D15ABC">
        <w:rPr>
          <w:rFonts w:eastAsia="Times New Roman" w:cstheme="minorHAnsi"/>
          <w:b/>
          <w:bCs/>
          <w:lang w:eastAsia="en-GB"/>
        </w:rPr>
        <w:t xml:space="preserve">n cael ei gadw yn unol ag amodau Deddf Diogelu Data 1998. Ni fydd data’n cael ei ddefnyddio fel rhan o’r broses dewis ac ni ddatgelir i recriwtwyr.   </w:t>
      </w:r>
    </w:p>
    <w:p w14:paraId="12EC54EC" w14:textId="081F35C6"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Enw Cyntaf: </w:t>
      </w:r>
    </w:p>
    <w:p w14:paraId="305EA3DA" w14:textId="77777777" w:rsidR="00EA2840" w:rsidRPr="00D15ABC" w:rsidRDefault="00EA2840" w:rsidP="00EA2840">
      <w:pPr>
        <w:spacing w:after="0" w:line="240" w:lineRule="auto"/>
        <w:rPr>
          <w:rFonts w:eastAsia="Times New Roman" w:cstheme="minorHAnsi"/>
          <w:sz w:val="20"/>
          <w:szCs w:val="20"/>
          <w:lang w:eastAsia="en-GB"/>
        </w:rPr>
      </w:pPr>
    </w:p>
    <w:p w14:paraId="0F82A579" w14:textId="39C0C181"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Cyfenw: </w:t>
      </w:r>
    </w:p>
    <w:p w14:paraId="32CC4D80" w14:textId="77777777" w:rsidR="00EA2840" w:rsidRPr="00D15ABC" w:rsidRDefault="00EA2840" w:rsidP="00EA2840">
      <w:pPr>
        <w:spacing w:after="0" w:line="240" w:lineRule="auto"/>
        <w:rPr>
          <w:rFonts w:eastAsia="Times New Roman" w:cstheme="minorHAnsi"/>
          <w:sz w:val="20"/>
          <w:szCs w:val="20"/>
          <w:lang w:eastAsia="en-GB"/>
        </w:rPr>
      </w:pPr>
    </w:p>
    <w:p w14:paraId="2212CE3A" w14:textId="019AA1F9"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Enw genedigol neu unrhyw enw blaenorol:</w:t>
      </w:r>
    </w:p>
    <w:p w14:paraId="6205CE93" w14:textId="77777777" w:rsidR="00EA2840" w:rsidRPr="00D15ABC" w:rsidRDefault="00EA2840" w:rsidP="00EA2840">
      <w:pPr>
        <w:spacing w:after="0" w:line="240" w:lineRule="auto"/>
        <w:rPr>
          <w:rFonts w:eastAsia="Times New Roman" w:cstheme="minorHAnsi"/>
          <w:sz w:val="20"/>
          <w:szCs w:val="20"/>
          <w:lang w:eastAsia="en-GB"/>
        </w:rPr>
      </w:pPr>
    </w:p>
    <w:p w14:paraId="467E548C" w14:textId="03F94FE2"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Rhif Yswiriant Gwladol (NI):</w:t>
      </w:r>
    </w:p>
    <w:p w14:paraId="1B27B982" w14:textId="77777777" w:rsidR="00EA2840" w:rsidRPr="00D15ABC" w:rsidRDefault="00EA2840" w:rsidP="00EA2840">
      <w:pPr>
        <w:spacing w:after="0" w:line="240" w:lineRule="auto"/>
        <w:rPr>
          <w:rFonts w:eastAsia="Times New Roman" w:cstheme="minorHAnsi"/>
          <w:sz w:val="20"/>
          <w:szCs w:val="20"/>
          <w:lang w:eastAsia="en-GB"/>
        </w:rPr>
      </w:pPr>
    </w:p>
    <w:p w14:paraId="777E51A7" w14:textId="35BF2C01"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Dyddiad geni:</w:t>
      </w:r>
    </w:p>
    <w:p w14:paraId="6DBEB087" w14:textId="77777777" w:rsidR="00EA2840" w:rsidRPr="00D15ABC" w:rsidRDefault="00EA2840" w:rsidP="00EA2840">
      <w:pPr>
        <w:spacing w:after="0" w:line="240" w:lineRule="auto"/>
        <w:rPr>
          <w:rFonts w:eastAsia="Times New Roman" w:cstheme="minorHAnsi"/>
          <w:sz w:val="20"/>
          <w:szCs w:val="20"/>
          <w:lang w:eastAsia="en-GB"/>
        </w:rPr>
      </w:pPr>
    </w:p>
    <w:p w14:paraId="440F68DB" w14:textId="47872553"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Pa wlad sy'n diffinio eich hunaniaeth genedlaethol?: </w:t>
      </w:r>
    </w:p>
    <w:p w14:paraId="26AFCBC7" w14:textId="77777777" w:rsidR="00EA2840" w:rsidRPr="00D15ABC" w:rsidRDefault="00EA2840" w:rsidP="00EA2840">
      <w:pPr>
        <w:spacing w:after="0" w:line="240" w:lineRule="auto"/>
        <w:rPr>
          <w:rFonts w:eastAsia="Times New Roman" w:cstheme="minorHAnsi"/>
          <w:sz w:val="20"/>
          <w:szCs w:val="20"/>
          <w:lang w:eastAsia="en-GB"/>
        </w:rPr>
      </w:pPr>
    </w:p>
    <w:p w14:paraId="1E3676B2" w14:textId="412956FA"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Hunaniaeth Cenedlaethol Cyntaf: </w:t>
      </w:r>
    </w:p>
    <w:p w14:paraId="69FA8BCF" w14:textId="77777777" w:rsidR="00EA2840" w:rsidRPr="00D15ABC" w:rsidRDefault="00EA2840" w:rsidP="00EA2840">
      <w:pPr>
        <w:spacing w:after="0" w:line="240" w:lineRule="auto"/>
        <w:rPr>
          <w:rFonts w:eastAsia="Times New Roman" w:cstheme="minorHAnsi"/>
          <w:sz w:val="20"/>
          <w:szCs w:val="20"/>
          <w:lang w:eastAsia="en-GB"/>
        </w:rPr>
      </w:pPr>
    </w:p>
    <w:p w14:paraId="2A745C0A" w14:textId="4BD27FFB"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Hunaniaeth Cenedlaethol Ail: </w:t>
      </w:r>
    </w:p>
    <w:p w14:paraId="65849CB8" w14:textId="77777777" w:rsidR="00EA2840" w:rsidRPr="00D15ABC" w:rsidRDefault="00EA2840" w:rsidP="00EA2840">
      <w:pPr>
        <w:spacing w:after="0" w:line="240" w:lineRule="auto"/>
        <w:rPr>
          <w:rFonts w:eastAsia="Times New Roman" w:cstheme="minorHAnsi"/>
          <w:sz w:val="20"/>
          <w:szCs w:val="20"/>
          <w:lang w:eastAsia="en-GB"/>
        </w:rPr>
      </w:pPr>
    </w:p>
    <w:p w14:paraId="4CFBA926" w14:textId="2B7D2533"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Sut fyddech chi'n disgrifio eich rhyw?: </w:t>
      </w:r>
    </w:p>
    <w:p w14:paraId="7B08CDA5" w14:textId="77777777" w:rsidR="00EA2840" w:rsidRPr="00D15ABC" w:rsidRDefault="00EA2840" w:rsidP="00EA2840">
      <w:pPr>
        <w:spacing w:after="0" w:line="240" w:lineRule="auto"/>
        <w:rPr>
          <w:rFonts w:eastAsia="Times New Roman" w:cstheme="minorHAnsi"/>
          <w:sz w:val="20"/>
          <w:szCs w:val="20"/>
          <w:lang w:eastAsia="en-GB"/>
        </w:rPr>
      </w:pPr>
    </w:p>
    <w:p w14:paraId="6D94F583" w14:textId="1BC63505"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A yw'ch hunaniaeth rhyw yr un peth â'ch rhyw pan gawsoch eich geni?: </w:t>
      </w:r>
    </w:p>
    <w:p w14:paraId="1DECC0E2" w14:textId="77777777" w:rsidR="00EA2840" w:rsidRPr="00D15ABC" w:rsidRDefault="00EA2840" w:rsidP="00EA2840">
      <w:pPr>
        <w:spacing w:after="0" w:line="240" w:lineRule="auto"/>
        <w:rPr>
          <w:rFonts w:eastAsia="Times New Roman" w:cstheme="minorHAnsi"/>
          <w:sz w:val="20"/>
          <w:szCs w:val="20"/>
          <w:lang w:eastAsia="en-GB"/>
        </w:rPr>
      </w:pPr>
    </w:p>
    <w:p w14:paraId="069B9336" w14:textId="1EB05D32"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Ydych yn ystyried eich bod yn anabl?: </w:t>
      </w:r>
    </w:p>
    <w:p w14:paraId="6EF3F864" w14:textId="77777777" w:rsidR="00EA2840" w:rsidRPr="00D15ABC" w:rsidRDefault="00EA2840" w:rsidP="00EA2840">
      <w:pPr>
        <w:spacing w:after="0" w:line="240" w:lineRule="auto"/>
        <w:rPr>
          <w:rFonts w:eastAsia="Times New Roman" w:cstheme="minorHAnsi"/>
          <w:sz w:val="20"/>
          <w:szCs w:val="20"/>
          <w:lang w:eastAsia="en-GB"/>
        </w:rPr>
      </w:pPr>
    </w:p>
    <w:p w14:paraId="196B3265" w14:textId="448E9852"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Os felly, nodwch pa un o'r rhai</w:t>
      </w:r>
      <w:r w:rsidR="00830E19" w:rsidRPr="00D15ABC">
        <w:rPr>
          <w:rFonts w:eastAsia="Times New Roman" w:cstheme="minorHAnsi"/>
          <w:sz w:val="20"/>
          <w:szCs w:val="20"/>
          <w:lang w:eastAsia="en-GB"/>
        </w:rPr>
        <w:t>n</w:t>
      </w:r>
      <w:r w:rsidRPr="00D15ABC">
        <w:rPr>
          <w:rFonts w:eastAsia="Times New Roman" w:cstheme="minorHAnsi"/>
          <w:sz w:val="20"/>
          <w:szCs w:val="20"/>
          <w:lang w:eastAsia="en-GB"/>
        </w:rPr>
        <w:t xml:space="preserve"> sy'n disgrifio'ch anabledd orau:</w:t>
      </w:r>
    </w:p>
    <w:p w14:paraId="2D765BC8" w14:textId="30ABC0E7" w:rsidR="001E44E5" w:rsidRPr="00D15ABC" w:rsidRDefault="001E44E5" w:rsidP="00EA2840">
      <w:pPr>
        <w:spacing w:after="0" w:line="240" w:lineRule="auto"/>
        <w:rPr>
          <w:rFonts w:eastAsia="Times New Roman" w:cstheme="minorHAnsi"/>
          <w:sz w:val="20"/>
          <w:szCs w:val="20"/>
          <w:lang w:eastAsia="en-GB"/>
        </w:rPr>
      </w:pPr>
    </w:p>
    <w:p w14:paraId="5B8B02EB" w14:textId="1F0EA462" w:rsidR="00EA2840" w:rsidRPr="00D15ABC" w:rsidRDefault="001E44E5"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Salwch neu </w:t>
      </w:r>
      <w:r w:rsidR="007C552F" w:rsidRPr="00D15ABC">
        <w:rPr>
          <w:rFonts w:eastAsia="Times New Roman" w:cstheme="minorHAnsi"/>
          <w:sz w:val="20"/>
          <w:szCs w:val="20"/>
          <w:lang w:eastAsia="en-GB"/>
        </w:rPr>
        <w:t xml:space="preserve">gyflwr iechyd </w:t>
      </w:r>
      <w:r w:rsidR="008B0609" w:rsidRPr="00D15ABC">
        <w:rPr>
          <w:rFonts w:eastAsia="Times New Roman" w:cstheme="minorHAnsi"/>
          <w:sz w:val="20"/>
          <w:szCs w:val="20"/>
          <w:lang w:eastAsia="en-GB"/>
        </w:rPr>
        <w:t>hirdymor</w:t>
      </w:r>
      <w:r w:rsidR="00426857" w:rsidRPr="00D15ABC">
        <w:rPr>
          <w:rFonts w:eastAsia="Times New Roman" w:cstheme="minorHAnsi"/>
          <w:sz w:val="20"/>
          <w:szCs w:val="20"/>
          <w:lang w:eastAsia="en-GB"/>
        </w:rPr>
        <w:t xml:space="preserve"> </w:t>
      </w:r>
      <w:r w:rsidR="008660B4" w:rsidRPr="00D15ABC">
        <w:rPr>
          <w:rFonts w:eastAsia="Times New Roman" w:cstheme="minorHAnsi"/>
          <w:sz w:val="20"/>
          <w:szCs w:val="20"/>
          <w:lang w:eastAsia="en-GB"/>
        </w:rPr>
        <w:t>(</w:t>
      </w:r>
      <w:r w:rsidR="00844812" w:rsidRPr="00D15ABC">
        <w:rPr>
          <w:rFonts w:eastAsia="Times New Roman" w:cstheme="minorHAnsi"/>
          <w:sz w:val="20"/>
          <w:szCs w:val="20"/>
          <w:lang w:eastAsia="en-GB"/>
        </w:rPr>
        <w:t xml:space="preserve">megis </w:t>
      </w:r>
      <w:r w:rsidR="008660B4" w:rsidRPr="00D15ABC">
        <w:rPr>
          <w:rFonts w:eastAsia="Times New Roman" w:cstheme="minorHAnsi"/>
          <w:sz w:val="20"/>
          <w:szCs w:val="20"/>
          <w:lang w:eastAsia="en-GB"/>
        </w:rPr>
        <w:t>cancr, HIV, clefyd siwg</w:t>
      </w:r>
      <w:r w:rsidR="000572D8" w:rsidRPr="00D15ABC">
        <w:rPr>
          <w:rFonts w:eastAsia="Times New Roman" w:cstheme="minorHAnsi"/>
          <w:sz w:val="20"/>
          <w:szCs w:val="20"/>
          <w:lang w:eastAsia="en-GB"/>
        </w:rPr>
        <w:t xml:space="preserve">wr, </w:t>
      </w:r>
      <w:r w:rsidR="000101B8" w:rsidRPr="00D15ABC">
        <w:rPr>
          <w:rFonts w:eastAsia="Times New Roman" w:cstheme="minorHAnsi"/>
          <w:sz w:val="20"/>
          <w:szCs w:val="20"/>
          <w:lang w:eastAsia="en-GB"/>
        </w:rPr>
        <w:t>clefyd</w:t>
      </w:r>
      <w:r w:rsidR="00F348AC" w:rsidRPr="00D15ABC">
        <w:rPr>
          <w:rFonts w:eastAsia="Times New Roman" w:cstheme="minorHAnsi"/>
          <w:sz w:val="20"/>
          <w:szCs w:val="20"/>
          <w:lang w:eastAsia="en-GB"/>
        </w:rPr>
        <w:t xml:space="preserve"> cronig</w:t>
      </w:r>
      <w:r w:rsidR="000101B8" w:rsidRPr="00D15ABC">
        <w:rPr>
          <w:rFonts w:eastAsia="Times New Roman" w:cstheme="minorHAnsi"/>
          <w:sz w:val="20"/>
          <w:szCs w:val="20"/>
          <w:lang w:eastAsia="en-GB"/>
        </w:rPr>
        <w:t xml:space="preserve"> y galon</w:t>
      </w:r>
      <w:r w:rsidR="004943A2" w:rsidRPr="00D15ABC">
        <w:rPr>
          <w:rFonts w:eastAsia="Times New Roman" w:cstheme="minorHAnsi"/>
          <w:sz w:val="20"/>
          <w:szCs w:val="20"/>
          <w:lang w:eastAsia="en-GB"/>
        </w:rPr>
        <w:t>, neu epilepsi)</w:t>
      </w:r>
      <w:r w:rsidR="003667AC" w:rsidRPr="00D15ABC">
        <w:rPr>
          <w:rFonts w:eastAsia="Times New Roman" w:cstheme="minorHAnsi"/>
          <w:sz w:val="20"/>
          <w:szCs w:val="20"/>
          <w:lang w:eastAsia="en-GB"/>
        </w:rPr>
        <w:t xml:space="preserve">: </w:t>
      </w:r>
      <w:r w:rsidR="003667AC" w:rsidRPr="00D15ABC">
        <w:rPr>
          <w:rFonts w:eastAsia="Times New Roman" w:cstheme="minorHAnsi"/>
          <w:sz w:val="20"/>
          <w:szCs w:val="20"/>
          <w:lang w:eastAsia="en-GB"/>
        </w:rPr>
        <w:br/>
      </w:r>
      <w:r w:rsidR="004943A2" w:rsidRPr="00D15ABC">
        <w:rPr>
          <w:rFonts w:eastAsia="Times New Roman" w:cstheme="minorHAnsi"/>
          <w:sz w:val="20"/>
          <w:szCs w:val="20"/>
          <w:lang w:eastAsia="en-GB"/>
        </w:rPr>
        <w:t xml:space="preserve">Math arall o anabledd: </w:t>
      </w:r>
    </w:p>
    <w:p w14:paraId="407913E0" w14:textId="7EFBDAB7"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 xml:space="preserve">Os dewiswyd "Arall" rhowch ddisgrifiad byr o'ch anabledd, cystal ag y gallwch: </w:t>
      </w:r>
    </w:p>
    <w:p w14:paraId="1F02AD85" w14:textId="77777777" w:rsidR="00EA2840" w:rsidRPr="00D15ABC" w:rsidRDefault="00EA2840" w:rsidP="00EA2840">
      <w:pPr>
        <w:spacing w:after="0" w:line="240" w:lineRule="auto"/>
        <w:rPr>
          <w:rFonts w:eastAsia="Times New Roman" w:cstheme="minorHAnsi"/>
          <w:sz w:val="20"/>
          <w:szCs w:val="20"/>
          <w:lang w:eastAsia="en-GB"/>
        </w:rPr>
      </w:pPr>
    </w:p>
    <w:p w14:paraId="7FFC4147" w14:textId="70581435"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Cyfeiriadedd Rhywiol:</w:t>
      </w:r>
    </w:p>
    <w:p w14:paraId="38141D80" w14:textId="77777777" w:rsidR="00EA2840" w:rsidRPr="00D15ABC" w:rsidRDefault="00EA2840" w:rsidP="00EA2840">
      <w:pPr>
        <w:spacing w:after="0" w:line="240" w:lineRule="auto"/>
        <w:rPr>
          <w:rFonts w:eastAsia="Times New Roman" w:cstheme="minorHAnsi"/>
          <w:sz w:val="20"/>
          <w:szCs w:val="20"/>
          <w:lang w:eastAsia="en-GB"/>
        </w:rPr>
      </w:pPr>
    </w:p>
    <w:p w14:paraId="0B6136E2" w14:textId="33F30C1E"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Crefydd a Chred:</w:t>
      </w:r>
    </w:p>
    <w:p w14:paraId="386327D5" w14:textId="77777777" w:rsidR="00EA2840" w:rsidRPr="00D15ABC" w:rsidRDefault="00EA2840" w:rsidP="00EA2840">
      <w:pPr>
        <w:spacing w:after="0" w:line="240" w:lineRule="auto"/>
        <w:rPr>
          <w:rFonts w:eastAsia="Times New Roman" w:cstheme="minorHAnsi"/>
          <w:sz w:val="20"/>
          <w:szCs w:val="20"/>
          <w:lang w:eastAsia="en-GB"/>
        </w:rPr>
      </w:pPr>
    </w:p>
    <w:p w14:paraId="2B8339C5" w14:textId="31928432" w:rsidR="00EA2840" w:rsidRPr="00D15ABC" w:rsidRDefault="00EA2840" w:rsidP="00EA2840">
      <w:pPr>
        <w:spacing w:after="0" w:line="240" w:lineRule="auto"/>
        <w:rPr>
          <w:rFonts w:eastAsia="Times New Roman" w:cstheme="minorHAnsi"/>
          <w:sz w:val="20"/>
          <w:szCs w:val="20"/>
          <w:lang w:eastAsia="en-GB"/>
        </w:rPr>
      </w:pPr>
      <w:r w:rsidRPr="00D15ABC">
        <w:rPr>
          <w:rFonts w:eastAsia="Times New Roman" w:cstheme="minorHAnsi"/>
          <w:sz w:val="20"/>
          <w:szCs w:val="20"/>
          <w:lang w:eastAsia="en-GB"/>
        </w:rPr>
        <w:t>Dosbarthiad ethnig:</w:t>
      </w:r>
    </w:p>
    <w:p w14:paraId="29ED41C9" w14:textId="77777777" w:rsidR="00EA2840" w:rsidRPr="00D15ABC" w:rsidRDefault="00EA2840" w:rsidP="00EA2840">
      <w:pPr>
        <w:spacing w:after="0" w:line="240" w:lineRule="auto"/>
        <w:rPr>
          <w:rFonts w:eastAsia="Times New Roman" w:cstheme="minorHAnsi"/>
          <w:b/>
          <w:sz w:val="20"/>
          <w:szCs w:val="20"/>
          <w:lang w:eastAsia="en-GB"/>
        </w:rPr>
      </w:pPr>
    </w:p>
    <w:p w14:paraId="52C96D35" w14:textId="0E0172CC" w:rsidR="00EA2840" w:rsidRPr="00D15ABC" w:rsidRDefault="00EA2840" w:rsidP="00EA2840">
      <w:pPr>
        <w:spacing w:after="0" w:line="240" w:lineRule="auto"/>
        <w:rPr>
          <w:rFonts w:eastAsia="Times New Roman" w:cstheme="minorHAnsi"/>
          <w:b/>
          <w:sz w:val="20"/>
          <w:szCs w:val="20"/>
          <w:lang w:eastAsia="en-GB"/>
        </w:rPr>
      </w:pPr>
      <w:r w:rsidRPr="00D15ABC">
        <w:rPr>
          <w:rFonts w:eastAsia="Times New Roman" w:cstheme="minorHAnsi"/>
          <w:b/>
          <w:sz w:val="20"/>
          <w:szCs w:val="20"/>
          <w:lang w:eastAsia="en-GB"/>
        </w:rPr>
        <w:t xml:space="preserve">Yr wyf yn deall y bydd y wybodaeth bersonol a ddarperir yma yn cael ei chadw a’i defnyddio at ddibenion monitro yn unig ac yn unol â dulliau llywodraethu gwybodaeth deddfwriaethol a dulliau’r Brifysgol, a rheoliadau gwahaniaethu a chydraddoldeb: </w:t>
      </w:r>
    </w:p>
    <w:p w14:paraId="10851CB6" w14:textId="77777777" w:rsidR="00A5037C" w:rsidRDefault="00A5037C"/>
    <w:sectPr w:rsidR="00A5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40"/>
    <w:rsid w:val="000101B8"/>
    <w:rsid w:val="000572D8"/>
    <w:rsid w:val="0009054B"/>
    <w:rsid w:val="000E43A8"/>
    <w:rsid w:val="0012088D"/>
    <w:rsid w:val="00197ACF"/>
    <w:rsid w:val="001E44E5"/>
    <w:rsid w:val="00221E96"/>
    <w:rsid w:val="00286841"/>
    <w:rsid w:val="003667AC"/>
    <w:rsid w:val="00372E20"/>
    <w:rsid w:val="003D4C4F"/>
    <w:rsid w:val="003F616A"/>
    <w:rsid w:val="00404345"/>
    <w:rsid w:val="00426857"/>
    <w:rsid w:val="004943A2"/>
    <w:rsid w:val="005A14A5"/>
    <w:rsid w:val="006236C6"/>
    <w:rsid w:val="006803F3"/>
    <w:rsid w:val="006F7574"/>
    <w:rsid w:val="00715FCA"/>
    <w:rsid w:val="0079670B"/>
    <w:rsid w:val="007C552F"/>
    <w:rsid w:val="008123B1"/>
    <w:rsid w:val="00830E19"/>
    <w:rsid w:val="00844812"/>
    <w:rsid w:val="008660B4"/>
    <w:rsid w:val="008B0609"/>
    <w:rsid w:val="00A44F2C"/>
    <w:rsid w:val="00A5037C"/>
    <w:rsid w:val="00AB3E35"/>
    <w:rsid w:val="00AE4034"/>
    <w:rsid w:val="00B70918"/>
    <w:rsid w:val="00B803DD"/>
    <w:rsid w:val="00BA2072"/>
    <w:rsid w:val="00BB3C3A"/>
    <w:rsid w:val="00C72AFF"/>
    <w:rsid w:val="00C909BF"/>
    <w:rsid w:val="00C940A3"/>
    <w:rsid w:val="00D15ABC"/>
    <w:rsid w:val="00EA2840"/>
    <w:rsid w:val="00EE5A15"/>
    <w:rsid w:val="00F15FA7"/>
    <w:rsid w:val="00F3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EE90"/>
  <w15:chartTrackingRefBased/>
  <w15:docId w15:val="{2B8E73D2-4E1F-4D8D-A05B-1F9EBD81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28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840"/>
    <w:rPr>
      <w:rFonts w:ascii="Times New Roman" w:eastAsia="Times New Roman" w:hAnsi="Times New Roman" w:cs="Times New Roman"/>
      <w:b/>
      <w:bCs/>
      <w:sz w:val="36"/>
      <w:szCs w:val="36"/>
      <w:lang w:eastAsia="en-GB"/>
    </w:rPr>
  </w:style>
  <w:style w:type="character" w:customStyle="1" w:styleId="lblview">
    <w:name w:val="lblview"/>
    <w:basedOn w:val="DefaultParagraphFont"/>
    <w:rsid w:val="00EA2840"/>
  </w:style>
  <w:style w:type="paragraph" w:styleId="BalloonText">
    <w:name w:val="Balloon Text"/>
    <w:basedOn w:val="Normal"/>
    <w:link w:val="BalloonTextChar"/>
    <w:uiPriority w:val="99"/>
    <w:semiHidden/>
    <w:unhideWhenUsed/>
    <w:rsid w:val="00EE5A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A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4683">
      <w:bodyDiv w:val="1"/>
      <w:marLeft w:val="0"/>
      <w:marRight w:val="0"/>
      <w:marTop w:val="0"/>
      <w:marBottom w:val="0"/>
      <w:divBdr>
        <w:top w:val="none" w:sz="0" w:space="0" w:color="auto"/>
        <w:left w:val="none" w:sz="0" w:space="0" w:color="auto"/>
        <w:bottom w:val="none" w:sz="0" w:space="0" w:color="auto"/>
        <w:right w:val="none" w:sz="0" w:space="0" w:color="auto"/>
      </w:divBdr>
      <w:divsChild>
        <w:div w:id="385616258">
          <w:marLeft w:val="0"/>
          <w:marRight w:val="0"/>
          <w:marTop w:val="0"/>
          <w:marBottom w:val="0"/>
          <w:divBdr>
            <w:top w:val="none" w:sz="0" w:space="0" w:color="auto"/>
            <w:left w:val="none" w:sz="0" w:space="0" w:color="auto"/>
            <w:bottom w:val="none" w:sz="0" w:space="0" w:color="auto"/>
            <w:right w:val="none" w:sz="0" w:space="0" w:color="auto"/>
          </w:divBdr>
          <w:divsChild>
            <w:div w:id="473135356">
              <w:marLeft w:val="0"/>
              <w:marRight w:val="0"/>
              <w:marTop w:val="0"/>
              <w:marBottom w:val="0"/>
              <w:divBdr>
                <w:top w:val="none" w:sz="0" w:space="0" w:color="auto"/>
                <w:left w:val="none" w:sz="0" w:space="0" w:color="auto"/>
                <w:bottom w:val="none" w:sz="0" w:space="0" w:color="auto"/>
                <w:right w:val="none" w:sz="0" w:space="0" w:color="auto"/>
              </w:divBdr>
              <w:divsChild>
                <w:div w:id="341055707">
                  <w:marLeft w:val="0"/>
                  <w:marRight w:val="0"/>
                  <w:marTop w:val="0"/>
                  <w:marBottom w:val="0"/>
                  <w:divBdr>
                    <w:top w:val="none" w:sz="0" w:space="0" w:color="auto"/>
                    <w:left w:val="none" w:sz="0" w:space="0" w:color="auto"/>
                    <w:bottom w:val="none" w:sz="0" w:space="0" w:color="auto"/>
                    <w:right w:val="none" w:sz="0" w:space="0" w:color="auto"/>
                  </w:divBdr>
                </w:div>
              </w:divsChild>
            </w:div>
            <w:div w:id="41174252">
              <w:marLeft w:val="0"/>
              <w:marRight w:val="0"/>
              <w:marTop w:val="0"/>
              <w:marBottom w:val="0"/>
              <w:divBdr>
                <w:top w:val="none" w:sz="0" w:space="0" w:color="auto"/>
                <w:left w:val="none" w:sz="0" w:space="0" w:color="auto"/>
                <w:bottom w:val="none" w:sz="0" w:space="0" w:color="auto"/>
                <w:right w:val="none" w:sz="0" w:space="0" w:color="auto"/>
              </w:divBdr>
              <w:divsChild>
                <w:div w:id="294410089">
                  <w:marLeft w:val="0"/>
                  <w:marRight w:val="0"/>
                  <w:marTop w:val="0"/>
                  <w:marBottom w:val="0"/>
                  <w:divBdr>
                    <w:top w:val="none" w:sz="0" w:space="0" w:color="auto"/>
                    <w:left w:val="none" w:sz="0" w:space="0" w:color="auto"/>
                    <w:bottom w:val="none" w:sz="0" w:space="0" w:color="auto"/>
                    <w:right w:val="none" w:sz="0" w:space="0" w:color="auto"/>
                  </w:divBdr>
                </w:div>
              </w:divsChild>
            </w:div>
            <w:div w:id="1475756541">
              <w:marLeft w:val="0"/>
              <w:marRight w:val="0"/>
              <w:marTop w:val="0"/>
              <w:marBottom w:val="0"/>
              <w:divBdr>
                <w:top w:val="none" w:sz="0" w:space="0" w:color="auto"/>
                <w:left w:val="none" w:sz="0" w:space="0" w:color="auto"/>
                <w:bottom w:val="none" w:sz="0" w:space="0" w:color="auto"/>
                <w:right w:val="none" w:sz="0" w:space="0" w:color="auto"/>
              </w:divBdr>
              <w:divsChild>
                <w:div w:id="1090855233">
                  <w:marLeft w:val="0"/>
                  <w:marRight w:val="0"/>
                  <w:marTop w:val="0"/>
                  <w:marBottom w:val="0"/>
                  <w:divBdr>
                    <w:top w:val="none" w:sz="0" w:space="0" w:color="auto"/>
                    <w:left w:val="none" w:sz="0" w:space="0" w:color="auto"/>
                    <w:bottom w:val="none" w:sz="0" w:space="0" w:color="auto"/>
                    <w:right w:val="none" w:sz="0" w:space="0" w:color="auto"/>
                  </w:divBdr>
                </w:div>
              </w:divsChild>
            </w:div>
            <w:div w:id="1234051932">
              <w:marLeft w:val="0"/>
              <w:marRight w:val="0"/>
              <w:marTop w:val="0"/>
              <w:marBottom w:val="0"/>
              <w:divBdr>
                <w:top w:val="none" w:sz="0" w:space="0" w:color="auto"/>
                <w:left w:val="none" w:sz="0" w:space="0" w:color="auto"/>
                <w:bottom w:val="none" w:sz="0" w:space="0" w:color="auto"/>
                <w:right w:val="none" w:sz="0" w:space="0" w:color="auto"/>
              </w:divBdr>
              <w:divsChild>
                <w:div w:id="815803390">
                  <w:marLeft w:val="0"/>
                  <w:marRight w:val="0"/>
                  <w:marTop w:val="0"/>
                  <w:marBottom w:val="0"/>
                  <w:divBdr>
                    <w:top w:val="none" w:sz="0" w:space="0" w:color="auto"/>
                    <w:left w:val="none" w:sz="0" w:space="0" w:color="auto"/>
                    <w:bottom w:val="none" w:sz="0" w:space="0" w:color="auto"/>
                    <w:right w:val="none" w:sz="0" w:space="0" w:color="auto"/>
                  </w:divBdr>
                </w:div>
              </w:divsChild>
            </w:div>
            <w:div w:id="1660957630">
              <w:marLeft w:val="0"/>
              <w:marRight w:val="0"/>
              <w:marTop w:val="0"/>
              <w:marBottom w:val="0"/>
              <w:divBdr>
                <w:top w:val="none" w:sz="0" w:space="0" w:color="auto"/>
                <w:left w:val="none" w:sz="0" w:space="0" w:color="auto"/>
                <w:bottom w:val="none" w:sz="0" w:space="0" w:color="auto"/>
                <w:right w:val="none" w:sz="0" w:space="0" w:color="auto"/>
              </w:divBdr>
              <w:divsChild>
                <w:div w:id="587689510">
                  <w:marLeft w:val="0"/>
                  <w:marRight w:val="0"/>
                  <w:marTop w:val="0"/>
                  <w:marBottom w:val="0"/>
                  <w:divBdr>
                    <w:top w:val="none" w:sz="0" w:space="0" w:color="auto"/>
                    <w:left w:val="none" w:sz="0" w:space="0" w:color="auto"/>
                    <w:bottom w:val="none" w:sz="0" w:space="0" w:color="auto"/>
                    <w:right w:val="none" w:sz="0" w:space="0" w:color="auto"/>
                  </w:divBdr>
                </w:div>
              </w:divsChild>
            </w:div>
            <w:div w:id="440498310">
              <w:marLeft w:val="0"/>
              <w:marRight w:val="0"/>
              <w:marTop w:val="0"/>
              <w:marBottom w:val="0"/>
              <w:divBdr>
                <w:top w:val="none" w:sz="0" w:space="0" w:color="auto"/>
                <w:left w:val="none" w:sz="0" w:space="0" w:color="auto"/>
                <w:bottom w:val="none" w:sz="0" w:space="0" w:color="auto"/>
                <w:right w:val="none" w:sz="0" w:space="0" w:color="auto"/>
              </w:divBdr>
              <w:divsChild>
                <w:div w:id="217327089">
                  <w:marLeft w:val="0"/>
                  <w:marRight w:val="0"/>
                  <w:marTop w:val="0"/>
                  <w:marBottom w:val="0"/>
                  <w:divBdr>
                    <w:top w:val="none" w:sz="0" w:space="0" w:color="auto"/>
                    <w:left w:val="none" w:sz="0" w:space="0" w:color="auto"/>
                    <w:bottom w:val="none" w:sz="0" w:space="0" w:color="auto"/>
                    <w:right w:val="none" w:sz="0" w:space="0" w:color="auto"/>
                  </w:divBdr>
                </w:div>
              </w:divsChild>
            </w:div>
            <w:div w:id="278803457">
              <w:marLeft w:val="0"/>
              <w:marRight w:val="0"/>
              <w:marTop w:val="0"/>
              <w:marBottom w:val="0"/>
              <w:divBdr>
                <w:top w:val="none" w:sz="0" w:space="0" w:color="auto"/>
                <w:left w:val="none" w:sz="0" w:space="0" w:color="auto"/>
                <w:bottom w:val="none" w:sz="0" w:space="0" w:color="auto"/>
                <w:right w:val="none" w:sz="0" w:space="0" w:color="auto"/>
              </w:divBdr>
              <w:divsChild>
                <w:div w:id="1596088717">
                  <w:marLeft w:val="0"/>
                  <w:marRight w:val="0"/>
                  <w:marTop w:val="0"/>
                  <w:marBottom w:val="0"/>
                  <w:divBdr>
                    <w:top w:val="none" w:sz="0" w:space="0" w:color="auto"/>
                    <w:left w:val="none" w:sz="0" w:space="0" w:color="auto"/>
                    <w:bottom w:val="none" w:sz="0" w:space="0" w:color="auto"/>
                    <w:right w:val="none" w:sz="0" w:space="0" w:color="auto"/>
                  </w:divBdr>
                </w:div>
              </w:divsChild>
            </w:div>
            <w:div w:id="524254562">
              <w:marLeft w:val="0"/>
              <w:marRight w:val="0"/>
              <w:marTop w:val="0"/>
              <w:marBottom w:val="0"/>
              <w:divBdr>
                <w:top w:val="none" w:sz="0" w:space="0" w:color="auto"/>
                <w:left w:val="none" w:sz="0" w:space="0" w:color="auto"/>
                <w:bottom w:val="none" w:sz="0" w:space="0" w:color="auto"/>
                <w:right w:val="none" w:sz="0" w:space="0" w:color="auto"/>
              </w:divBdr>
              <w:divsChild>
                <w:div w:id="595598949">
                  <w:marLeft w:val="0"/>
                  <w:marRight w:val="0"/>
                  <w:marTop w:val="0"/>
                  <w:marBottom w:val="0"/>
                  <w:divBdr>
                    <w:top w:val="none" w:sz="0" w:space="0" w:color="auto"/>
                    <w:left w:val="none" w:sz="0" w:space="0" w:color="auto"/>
                    <w:bottom w:val="none" w:sz="0" w:space="0" w:color="auto"/>
                    <w:right w:val="none" w:sz="0" w:space="0" w:color="auto"/>
                  </w:divBdr>
                </w:div>
              </w:divsChild>
            </w:div>
            <w:div w:id="1412703773">
              <w:marLeft w:val="0"/>
              <w:marRight w:val="0"/>
              <w:marTop w:val="0"/>
              <w:marBottom w:val="0"/>
              <w:divBdr>
                <w:top w:val="none" w:sz="0" w:space="0" w:color="auto"/>
                <w:left w:val="none" w:sz="0" w:space="0" w:color="auto"/>
                <w:bottom w:val="none" w:sz="0" w:space="0" w:color="auto"/>
                <w:right w:val="none" w:sz="0" w:space="0" w:color="auto"/>
              </w:divBdr>
              <w:divsChild>
                <w:div w:id="1361318308">
                  <w:marLeft w:val="0"/>
                  <w:marRight w:val="0"/>
                  <w:marTop w:val="0"/>
                  <w:marBottom w:val="0"/>
                  <w:divBdr>
                    <w:top w:val="none" w:sz="0" w:space="0" w:color="auto"/>
                    <w:left w:val="none" w:sz="0" w:space="0" w:color="auto"/>
                    <w:bottom w:val="none" w:sz="0" w:space="0" w:color="auto"/>
                    <w:right w:val="none" w:sz="0" w:space="0" w:color="auto"/>
                  </w:divBdr>
                </w:div>
              </w:divsChild>
            </w:div>
            <w:div w:id="556087091">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 w:id="550462303">
              <w:marLeft w:val="0"/>
              <w:marRight w:val="0"/>
              <w:marTop w:val="0"/>
              <w:marBottom w:val="0"/>
              <w:divBdr>
                <w:top w:val="none" w:sz="0" w:space="0" w:color="auto"/>
                <w:left w:val="none" w:sz="0" w:space="0" w:color="auto"/>
                <w:bottom w:val="none" w:sz="0" w:space="0" w:color="auto"/>
                <w:right w:val="none" w:sz="0" w:space="0" w:color="auto"/>
              </w:divBdr>
              <w:divsChild>
                <w:div w:id="853111476">
                  <w:marLeft w:val="0"/>
                  <w:marRight w:val="0"/>
                  <w:marTop w:val="0"/>
                  <w:marBottom w:val="0"/>
                  <w:divBdr>
                    <w:top w:val="none" w:sz="0" w:space="0" w:color="auto"/>
                    <w:left w:val="none" w:sz="0" w:space="0" w:color="auto"/>
                    <w:bottom w:val="none" w:sz="0" w:space="0" w:color="auto"/>
                    <w:right w:val="none" w:sz="0" w:space="0" w:color="auto"/>
                  </w:divBdr>
                </w:div>
              </w:divsChild>
            </w:div>
            <w:div w:id="607658312">
              <w:marLeft w:val="0"/>
              <w:marRight w:val="0"/>
              <w:marTop w:val="0"/>
              <w:marBottom w:val="0"/>
              <w:divBdr>
                <w:top w:val="none" w:sz="0" w:space="0" w:color="auto"/>
                <w:left w:val="none" w:sz="0" w:space="0" w:color="auto"/>
                <w:bottom w:val="none" w:sz="0" w:space="0" w:color="auto"/>
                <w:right w:val="none" w:sz="0" w:space="0" w:color="auto"/>
              </w:divBdr>
              <w:divsChild>
                <w:div w:id="1222449351">
                  <w:marLeft w:val="0"/>
                  <w:marRight w:val="0"/>
                  <w:marTop w:val="0"/>
                  <w:marBottom w:val="0"/>
                  <w:divBdr>
                    <w:top w:val="none" w:sz="0" w:space="0" w:color="auto"/>
                    <w:left w:val="none" w:sz="0" w:space="0" w:color="auto"/>
                    <w:bottom w:val="none" w:sz="0" w:space="0" w:color="auto"/>
                    <w:right w:val="none" w:sz="0" w:space="0" w:color="auto"/>
                  </w:divBdr>
                </w:div>
              </w:divsChild>
            </w:div>
            <w:div w:id="2102220996">
              <w:marLeft w:val="0"/>
              <w:marRight w:val="0"/>
              <w:marTop w:val="0"/>
              <w:marBottom w:val="0"/>
              <w:divBdr>
                <w:top w:val="none" w:sz="0" w:space="0" w:color="auto"/>
                <w:left w:val="none" w:sz="0" w:space="0" w:color="auto"/>
                <w:bottom w:val="none" w:sz="0" w:space="0" w:color="auto"/>
                <w:right w:val="none" w:sz="0" w:space="0" w:color="auto"/>
              </w:divBdr>
              <w:divsChild>
                <w:div w:id="1293516599">
                  <w:marLeft w:val="0"/>
                  <w:marRight w:val="0"/>
                  <w:marTop w:val="0"/>
                  <w:marBottom w:val="0"/>
                  <w:divBdr>
                    <w:top w:val="none" w:sz="0" w:space="0" w:color="auto"/>
                    <w:left w:val="none" w:sz="0" w:space="0" w:color="auto"/>
                    <w:bottom w:val="none" w:sz="0" w:space="0" w:color="auto"/>
                    <w:right w:val="none" w:sz="0" w:space="0" w:color="auto"/>
                  </w:divBdr>
                </w:div>
              </w:divsChild>
            </w:div>
            <w:div w:id="1648589362">
              <w:marLeft w:val="0"/>
              <w:marRight w:val="0"/>
              <w:marTop w:val="0"/>
              <w:marBottom w:val="0"/>
              <w:divBdr>
                <w:top w:val="none" w:sz="0" w:space="0" w:color="auto"/>
                <w:left w:val="none" w:sz="0" w:space="0" w:color="auto"/>
                <w:bottom w:val="none" w:sz="0" w:space="0" w:color="auto"/>
                <w:right w:val="none" w:sz="0" w:space="0" w:color="auto"/>
              </w:divBdr>
              <w:divsChild>
                <w:div w:id="2030520147">
                  <w:marLeft w:val="0"/>
                  <w:marRight w:val="0"/>
                  <w:marTop w:val="0"/>
                  <w:marBottom w:val="0"/>
                  <w:divBdr>
                    <w:top w:val="none" w:sz="0" w:space="0" w:color="auto"/>
                    <w:left w:val="none" w:sz="0" w:space="0" w:color="auto"/>
                    <w:bottom w:val="none" w:sz="0" w:space="0" w:color="auto"/>
                    <w:right w:val="none" w:sz="0" w:space="0" w:color="auto"/>
                  </w:divBdr>
                </w:div>
              </w:divsChild>
            </w:div>
            <w:div w:id="1510178373">
              <w:marLeft w:val="0"/>
              <w:marRight w:val="0"/>
              <w:marTop w:val="0"/>
              <w:marBottom w:val="0"/>
              <w:divBdr>
                <w:top w:val="none" w:sz="0" w:space="0" w:color="auto"/>
                <w:left w:val="none" w:sz="0" w:space="0" w:color="auto"/>
                <w:bottom w:val="none" w:sz="0" w:space="0" w:color="auto"/>
                <w:right w:val="none" w:sz="0" w:space="0" w:color="auto"/>
              </w:divBdr>
              <w:divsChild>
                <w:div w:id="178740783">
                  <w:marLeft w:val="0"/>
                  <w:marRight w:val="0"/>
                  <w:marTop w:val="0"/>
                  <w:marBottom w:val="0"/>
                  <w:divBdr>
                    <w:top w:val="none" w:sz="0" w:space="0" w:color="auto"/>
                    <w:left w:val="none" w:sz="0" w:space="0" w:color="auto"/>
                    <w:bottom w:val="none" w:sz="0" w:space="0" w:color="auto"/>
                    <w:right w:val="none" w:sz="0" w:space="0" w:color="auto"/>
                  </w:divBdr>
                </w:div>
              </w:divsChild>
            </w:div>
            <w:div w:id="1441802212">
              <w:marLeft w:val="0"/>
              <w:marRight w:val="0"/>
              <w:marTop w:val="0"/>
              <w:marBottom w:val="0"/>
              <w:divBdr>
                <w:top w:val="none" w:sz="0" w:space="0" w:color="auto"/>
                <w:left w:val="none" w:sz="0" w:space="0" w:color="auto"/>
                <w:bottom w:val="none" w:sz="0" w:space="0" w:color="auto"/>
                <w:right w:val="none" w:sz="0" w:space="0" w:color="auto"/>
              </w:divBdr>
              <w:divsChild>
                <w:div w:id="1442918852">
                  <w:marLeft w:val="0"/>
                  <w:marRight w:val="0"/>
                  <w:marTop w:val="0"/>
                  <w:marBottom w:val="0"/>
                  <w:divBdr>
                    <w:top w:val="none" w:sz="0" w:space="0" w:color="auto"/>
                    <w:left w:val="none" w:sz="0" w:space="0" w:color="auto"/>
                    <w:bottom w:val="none" w:sz="0" w:space="0" w:color="auto"/>
                    <w:right w:val="none" w:sz="0" w:space="0" w:color="auto"/>
                  </w:divBdr>
                </w:div>
              </w:divsChild>
            </w:div>
            <w:div w:id="2001810603">
              <w:marLeft w:val="0"/>
              <w:marRight w:val="0"/>
              <w:marTop w:val="0"/>
              <w:marBottom w:val="0"/>
              <w:divBdr>
                <w:top w:val="none" w:sz="0" w:space="0" w:color="auto"/>
                <w:left w:val="none" w:sz="0" w:space="0" w:color="auto"/>
                <w:bottom w:val="none" w:sz="0" w:space="0" w:color="auto"/>
                <w:right w:val="none" w:sz="0" w:space="0" w:color="auto"/>
              </w:divBdr>
              <w:divsChild>
                <w:div w:id="1477143169">
                  <w:marLeft w:val="0"/>
                  <w:marRight w:val="0"/>
                  <w:marTop w:val="0"/>
                  <w:marBottom w:val="0"/>
                  <w:divBdr>
                    <w:top w:val="none" w:sz="0" w:space="0" w:color="auto"/>
                    <w:left w:val="none" w:sz="0" w:space="0" w:color="auto"/>
                    <w:bottom w:val="none" w:sz="0" w:space="0" w:color="auto"/>
                    <w:right w:val="none" w:sz="0" w:space="0" w:color="auto"/>
                  </w:divBdr>
                </w:div>
              </w:divsChild>
            </w:div>
            <w:div w:id="898590371">
              <w:marLeft w:val="0"/>
              <w:marRight w:val="0"/>
              <w:marTop w:val="0"/>
              <w:marBottom w:val="0"/>
              <w:divBdr>
                <w:top w:val="none" w:sz="0" w:space="0" w:color="auto"/>
                <w:left w:val="none" w:sz="0" w:space="0" w:color="auto"/>
                <w:bottom w:val="none" w:sz="0" w:space="0" w:color="auto"/>
                <w:right w:val="none" w:sz="0" w:space="0" w:color="auto"/>
              </w:divBdr>
              <w:divsChild>
                <w:div w:id="216203872">
                  <w:marLeft w:val="0"/>
                  <w:marRight w:val="0"/>
                  <w:marTop w:val="0"/>
                  <w:marBottom w:val="0"/>
                  <w:divBdr>
                    <w:top w:val="none" w:sz="0" w:space="0" w:color="auto"/>
                    <w:left w:val="none" w:sz="0" w:space="0" w:color="auto"/>
                    <w:bottom w:val="none" w:sz="0" w:space="0" w:color="auto"/>
                    <w:right w:val="none" w:sz="0" w:space="0" w:color="auto"/>
                  </w:divBdr>
                </w:div>
              </w:divsChild>
            </w:div>
            <w:div w:id="169836271">
              <w:marLeft w:val="0"/>
              <w:marRight w:val="0"/>
              <w:marTop w:val="0"/>
              <w:marBottom w:val="0"/>
              <w:divBdr>
                <w:top w:val="none" w:sz="0" w:space="0" w:color="auto"/>
                <w:left w:val="none" w:sz="0" w:space="0" w:color="auto"/>
                <w:bottom w:val="none" w:sz="0" w:space="0" w:color="auto"/>
                <w:right w:val="none" w:sz="0" w:space="0" w:color="auto"/>
              </w:divBdr>
              <w:divsChild>
                <w:div w:id="552231473">
                  <w:marLeft w:val="0"/>
                  <w:marRight w:val="0"/>
                  <w:marTop w:val="0"/>
                  <w:marBottom w:val="0"/>
                  <w:divBdr>
                    <w:top w:val="none" w:sz="0" w:space="0" w:color="auto"/>
                    <w:left w:val="none" w:sz="0" w:space="0" w:color="auto"/>
                    <w:bottom w:val="none" w:sz="0" w:space="0" w:color="auto"/>
                    <w:right w:val="none" w:sz="0" w:space="0" w:color="auto"/>
                  </w:divBdr>
                </w:div>
              </w:divsChild>
            </w:div>
            <w:div w:id="56172523">
              <w:marLeft w:val="0"/>
              <w:marRight w:val="0"/>
              <w:marTop w:val="0"/>
              <w:marBottom w:val="0"/>
              <w:divBdr>
                <w:top w:val="none" w:sz="0" w:space="0" w:color="auto"/>
                <w:left w:val="none" w:sz="0" w:space="0" w:color="auto"/>
                <w:bottom w:val="none" w:sz="0" w:space="0" w:color="auto"/>
                <w:right w:val="none" w:sz="0" w:space="0" w:color="auto"/>
              </w:divBdr>
              <w:divsChild>
                <w:div w:id="1429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Beca Harries</cp:lastModifiedBy>
  <cp:revision>2</cp:revision>
  <dcterms:created xsi:type="dcterms:W3CDTF">2019-11-05T09:14:00Z</dcterms:created>
  <dcterms:modified xsi:type="dcterms:W3CDTF">2019-11-05T09:14:00Z</dcterms:modified>
</cp:coreProperties>
</file>